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4670"/>
        <w:gridCol w:w="5360"/>
      </w:tblGrid>
      <w:tr w:rsidR="009F43F4" w:rsidTr="00A50E06">
        <w:trPr>
          <w:cantSplit/>
          <w:trHeight w:val="1137"/>
        </w:trPr>
        <w:tc>
          <w:tcPr>
            <w:tcW w:w="10030" w:type="dxa"/>
            <w:gridSpan w:val="2"/>
            <w:shd w:val="clear" w:color="auto" w:fill="auto"/>
          </w:tcPr>
          <w:p w:rsidR="009F43F4" w:rsidRDefault="00E3607B">
            <w:pPr>
              <w:suppressAutoHyphens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" behindDoc="0" locked="0" layoutInCell="1" allowOverlap="1" wp14:anchorId="3D699873" wp14:editId="170A38A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3F4" w:rsidRDefault="009F43F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43F4" w:rsidTr="00A50E06">
        <w:trPr>
          <w:cantSplit/>
          <w:trHeight w:val="1110"/>
        </w:trPr>
        <w:tc>
          <w:tcPr>
            <w:tcW w:w="100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F43F4" w:rsidRDefault="00E3607B">
            <w:pPr>
              <w:suppressAutoHyphens/>
              <w:jc w:val="center"/>
            </w:pPr>
            <w:r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9F43F4" w:rsidRDefault="00E3607B">
            <w:pPr>
              <w:suppressAutoHyphens/>
              <w:jc w:val="center"/>
            </w:pPr>
            <w:r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F43F4" w:rsidRDefault="00E3607B" w:rsidP="00A50E06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ind w:left="-1" w:firstLine="1"/>
              <w:jc w:val="center"/>
              <w:outlineLvl w:val="2"/>
            </w:pPr>
            <w:r>
              <w:rPr>
                <w:rFonts w:eastAsia="Times New Roman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9F43F4" w:rsidRPr="00A50E06" w:rsidRDefault="009F43F4">
            <w:pPr>
              <w:suppressAutoHyphens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</w:tr>
      <w:tr w:rsidR="009F43F4" w:rsidTr="00A50E06">
        <w:trPr>
          <w:cantSplit/>
          <w:trHeight w:val="309"/>
        </w:trPr>
        <w:tc>
          <w:tcPr>
            <w:tcW w:w="100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F43F4" w:rsidRDefault="009F43F4">
            <w:pPr>
              <w:suppressAutoHyphens/>
              <w:jc w:val="center"/>
              <w:rPr>
                <w:rFonts w:eastAsia="Times New Roman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9F43F4" w:rsidTr="00A50E06">
        <w:trPr>
          <w:trHeight w:val="360"/>
        </w:trPr>
        <w:tc>
          <w:tcPr>
            <w:tcW w:w="4670" w:type="dxa"/>
            <w:shd w:val="clear" w:color="auto" w:fill="auto"/>
          </w:tcPr>
          <w:p w:rsidR="009F43F4" w:rsidRDefault="00E3607B" w:rsidP="00A50E06">
            <w:pPr>
              <w:suppressAutoHyphens/>
            </w:pPr>
            <w:r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от </w:t>
            </w:r>
            <w:r w:rsidR="00A50E06">
              <w:rPr>
                <w:rFonts w:eastAsia="Times New Roman" w:cs="Liberation Serif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5360" w:type="dxa"/>
            <w:shd w:val="clear" w:color="auto" w:fill="auto"/>
          </w:tcPr>
          <w:p w:rsidR="009F43F4" w:rsidRDefault="00E3607B">
            <w:pPr>
              <w:suppressAutoHyphens/>
              <w:jc w:val="righ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A50E06">
              <w:rPr>
                <w:rFonts w:eastAsia="Times New Roman"/>
                <w:sz w:val="28"/>
                <w:szCs w:val="28"/>
                <w:lang w:eastAsia="ru-RU"/>
              </w:rPr>
              <w:t>132-НПА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3F4" w:rsidTr="00A50E06">
        <w:trPr>
          <w:trHeight w:val="275"/>
        </w:trPr>
        <w:tc>
          <w:tcPr>
            <w:tcW w:w="10030" w:type="dxa"/>
            <w:gridSpan w:val="2"/>
            <w:shd w:val="clear" w:color="auto" w:fill="auto"/>
          </w:tcPr>
          <w:p w:rsidR="009F43F4" w:rsidRDefault="00E3607B">
            <w:pPr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A50E06" w:rsidRDefault="00A50E06">
      <w:pPr>
        <w:jc w:val="center"/>
        <w:rPr>
          <w:b/>
        </w:rPr>
      </w:pP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«Предоставление муниципального имущества в аренду без проведения торгов» </w:t>
      </w:r>
    </w:p>
    <w:p w:rsidR="009F43F4" w:rsidRPr="00A50E06" w:rsidRDefault="009F43F4">
      <w:pPr>
        <w:pStyle w:val="ConsPlusNormal"/>
        <w:rPr>
          <w:rFonts w:ascii="Liberation Serif" w:hAnsi="Liberation Serif"/>
          <w:sz w:val="24"/>
          <w:szCs w:val="28"/>
        </w:rPr>
      </w:pPr>
    </w:p>
    <w:p w:rsidR="009F43F4" w:rsidRDefault="00E3607B" w:rsidP="00A50E06">
      <w:pPr>
        <w:pStyle w:val="ConsPlusNormal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</w:t>
      </w:r>
      <w:hyperlink r:id="rId9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Федерации», </w:t>
      </w:r>
      <w:hyperlink r:id="rId10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hyperlink r:id="rId11">
        <w:r w:rsidRPr="00A50E06">
          <w:rPr>
            <w:rStyle w:val="-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sz w:val="28"/>
          <w:szCs w:val="28"/>
        </w:rPr>
        <w:t>, руководствуясь Порядком разработки и утверждения административных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регламентов предоставления муниципальных услуг, утверждённым постановлением администрации Слободо-Туринского муниципального района от 10.07.2019 № 284,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9F43F4" w:rsidRPr="00A50E06" w:rsidRDefault="00E3607B" w:rsidP="00A50E06">
      <w:pPr>
        <w:pStyle w:val="ConsPlusNormal"/>
        <w:spacing w:before="240" w:after="240"/>
        <w:jc w:val="both"/>
      </w:pPr>
      <w:r w:rsidRPr="00A50E06">
        <w:rPr>
          <w:rFonts w:ascii="Liberation Serif" w:hAnsi="Liberation Serif"/>
          <w:sz w:val="28"/>
          <w:szCs w:val="28"/>
        </w:rPr>
        <w:t>ПОСТАНОВЛЯЕТ:</w:t>
      </w:r>
    </w:p>
    <w:p w:rsidR="009F43F4" w:rsidRDefault="00E3607B">
      <w:pPr>
        <w:pStyle w:val="ConsPlusNormal"/>
        <w:spacing w:before="16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w:anchor="Par3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муниципального имущества в аренду без проведения торгов» (далее — Административный регламент) (прилагается).</w:t>
      </w:r>
    </w:p>
    <w:p w:rsidR="009F43F4" w:rsidRDefault="00E3607B" w:rsidP="00A50E06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"consultantplus://offline/ref=03709DF5F151E7A93120BB95060E4CBC54B4E550BB2238F6E590C816DD49C7B0FE34CB9BADD0121FA4C5CD18D379301FB0E8fBI" \h </w:instrText>
      </w:r>
      <w:r>
        <w:fldChar w:fldCharType="separate"/>
      </w:r>
      <w:r>
        <w:rPr>
          <w:rStyle w:val="ListLabel2"/>
          <w:rFonts w:ascii="Liberation Serif" w:hAnsi="Liberation Serif"/>
          <w:color w:val="000000"/>
          <w:sz w:val="28"/>
          <w:szCs w:val="28"/>
        </w:rPr>
        <w:t>остановление</w:t>
      </w:r>
      <w:r>
        <w:rPr>
          <w:rStyle w:val="ListLabel2"/>
          <w:rFonts w:ascii="Liberation Serif" w:hAnsi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 </w:t>
      </w:r>
      <w:r w:rsidR="00A50E06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-Туринского муниципального района от 31.07.2017 № 339-НПА «Об утверждении административного регламента предоставления муниципальной услуги «Предоставление муниципального имущества в аренду без проведения торгов».</w:t>
      </w:r>
    </w:p>
    <w:p w:rsidR="009F43F4" w:rsidRDefault="00E3607B">
      <w:pPr>
        <w:ind w:firstLine="709"/>
        <w:jc w:val="both"/>
      </w:pPr>
      <w:r>
        <w:rPr>
          <w:sz w:val="28"/>
          <w:szCs w:val="28"/>
        </w:rPr>
        <w:t>3. Опубликовать настоящее постановление в</w:t>
      </w:r>
      <w:r w:rsidR="00A50E06">
        <w:rPr>
          <w:sz w:val="28"/>
          <w:szCs w:val="28"/>
        </w:rPr>
        <w:t xml:space="preserve"> общественно-политической</w:t>
      </w:r>
      <w:r>
        <w:rPr>
          <w:sz w:val="28"/>
          <w:szCs w:val="28"/>
        </w:rPr>
        <w:t xml:space="preserve"> газете </w:t>
      </w:r>
      <w:r w:rsidR="00A50E06">
        <w:rPr>
          <w:sz w:val="28"/>
          <w:szCs w:val="28"/>
        </w:rPr>
        <w:t xml:space="preserve">Слободо-Туринского муниципального района  </w:t>
      </w:r>
      <w:r>
        <w:rPr>
          <w:sz w:val="28"/>
          <w:szCs w:val="28"/>
        </w:rPr>
        <w:t>«Коммунар»</w:t>
      </w:r>
      <w:r w:rsidR="00A5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на официальном сайте </w:t>
      </w:r>
      <w:r w:rsidR="00A50E06">
        <w:rPr>
          <w:sz w:val="28"/>
          <w:szCs w:val="28"/>
        </w:rPr>
        <w:t>А</w:t>
      </w:r>
      <w:r>
        <w:rPr>
          <w:sz w:val="28"/>
          <w:szCs w:val="28"/>
        </w:rPr>
        <w:t>дминистрации Слободо-Туринского муниципального района в информационно-телекоммуникационной сети «Интернет»</w:t>
      </w:r>
      <w:r w:rsidR="00A50E06">
        <w:rPr>
          <w:sz w:val="28"/>
          <w:szCs w:val="28"/>
        </w:rPr>
        <w:t xml:space="preserve"> </w:t>
      </w:r>
      <w:r w:rsidR="00A50E06">
        <w:rPr>
          <w:rFonts w:cs="Liberation Serif"/>
          <w:color w:val="000000"/>
          <w:sz w:val="28"/>
          <w:szCs w:val="28"/>
        </w:rPr>
        <w:t>http://slturmr.ru/.</w:t>
      </w:r>
    </w:p>
    <w:p w:rsidR="009F43F4" w:rsidRDefault="00E3607B">
      <w:pPr>
        <w:ind w:firstLine="709"/>
        <w:jc w:val="both"/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F43F4" w:rsidRDefault="00E3607B">
      <w:pPr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</w:t>
      </w:r>
      <w:r w:rsidR="00AE7931" w:rsidRPr="00AE7931">
        <w:rPr>
          <w:sz w:val="28"/>
          <w:szCs w:val="28"/>
        </w:rPr>
        <w:t xml:space="preserve"> </w:t>
      </w:r>
      <w:r w:rsidR="00AE7931">
        <w:rPr>
          <w:sz w:val="28"/>
          <w:szCs w:val="28"/>
        </w:rPr>
        <w:t>В.И.</w:t>
      </w:r>
    </w:p>
    <w:p w:rsidR="00A50E06" w:rsidRPr="00A50E06" w:rsidRDefault="00A50E06">
      <w:pPr>
        <w:jc w:val="both"/>
        <w:rPr>
          <w:sz w:val="40"/>
          <w:szCs w:val="28"/>
        </w:rPr>
      </w:pPr>
    </w:p>
    <w:p w:rsidR="009F43F4" w:rsidRDefault="00E3607B">
      <w:pPr>
        <w:jc w:val="both"/>
      </w:pPr>
      <w:r>
        <w:rPr>
          <w:sz w:val="28"/>
          <w:szCs w:val="28"/>
        </w:rPr>
        <w:t xml:space="preserve">Глава </w:t>
      </w:r>
    </w:p>
    <w:p w:rsidR="009F43F4" w:rsidRDefault="00E3607B">
      <w:pPr>
        <w:jc w:val="both"/>
      </w:pP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 xml:space="preserve">-Туринского муниципального района                                  </w:t>
      </w:r>
      <w:r w:rsidR="00A50E0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A50E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Бедулев</w:t>
      </w:r>
      <w:proofErr w:type="spellEnd"/>
    </w:p>
    <w:p w:rsidR="00A50E06" w:rsidRDefault="00A50E06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9F43F4" w:rsidRDefault="00AE7931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3607B">
        <w:rPr>
          <w:rFonts w:ascii="Liberation Serif" w:hAnsi="Liberation Serif"/>
          <w:sz w:val="28"/>
          <w:szCs w:val="28"/>
        </w:rPr>
        <w:t>остановлением Администрации</w:t>
      </w:r>
    </w:p>
    <w:p w:rsidR="00AE7931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района</w:t>
      </w:r>
    </w:p>
    <w:p w:rsidR="009F43F4" w:rsidRDefault="00E3607B" w:rsidP="00AE7931">
      <w:pPr>
        <w:pStyle w:val="ConsPlusNormal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AE7931">
        <w:rPr>
          <w:rFonts w:ascii="Liberation Serif" w:hAnsi="Liberation Serif"/>
          <w:sz w:val="28"/>
          <w:szCs w:val="28"/>
        </w:rPr>
        <w:t>26.03.2020  № 132-НПА</w:t>
      </w:r>
    </w:p>
    <w:p w:rsidR="009F43F4" w:rsidRDefault="009F43F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9F43F4" w:rsidRDefault="00E3607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 «ПРЕДОСТАВЛЕНИЕ МУНИЦИПАЛЬНОГО ИМУЩЕСТВА В АРЕНДУ БЕЗ ПРОВЕДЕНИЯ ТОРГОВ»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«Предоставление муниципального имущества в аренду без проведения торгов» (далее — Административный регламент) эффективность работы структурных подразделений и должностных лиц в рамках межведомственного взаимодействия, реализацию прав граждан.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9F43F4" w:rsidRDefault="00E3607B" w:rsidP="00D43625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Заявителями, обращающимся за предоставлением муниципальной услуги, являются лица, в случаях, установленных </w:t>
      </w:r>
      <w:hyperlink r:id="rId1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статьями 17.1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3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19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26 июля 2006 года № 135-ФЗ «О защите конкуренции»</w:t>
      </w:r>
      <w:r w:rsidR="00AE7931">
        <w:rPr>
          <w:rFonts w:ascii="Liberation Serif" w:hAnsi="Liberation Serif"/>
          <w:sz w:val="28"/>
          <w:szCs w:val="28"/>
        </w:rPr>
        <w:t xml:space="preserve"> (далее - Федеральный закон № 135-ФЗ)</w:t>
      </w:r>
      <w:r>
        <w:rPr>
          <w:rFonts w:ascii="Liberation Serif" w:hAnsi="Liberation Serif"/>
          <w:sz w:val="28"/>
          <w:szCs w:val="28"/>
        </w:rPr>
        <w:t>. От имени заявителей по вопросам предоставления муниципальной услуги могут действовать их представители, действующие на основании доверенности.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F43F4" w:rsidRDefault="00E3607B">
      <w:pPr>
        <w:ind w:firstLine="709"/>
        <w:jc w:val="both"/>
      </w:pPr>
      <w:r>
        <w:rPr>
          <w:rFonts w:cs="Liberation Serif"/>
          <w:sz w:val="28"/>
          <w:szCs w:val="28"/>
          <w:lang w:eastAsia="ru-RU"/>
        </w:rPr>
        <w:t xml:space="preserve">3. Информация </w:t>
      </w:r>
      <w:proofErr w:type="gramStart"/>
      <w:r>
        <w:rPr>
          <w:rFonts w:cs="Liberation Serif"/>
          <w:sz w:val="28"/>
          <w:szCs w:val="28"/>
          <w:lang w:eastAsia="ru-RU"/>
        </w:rPr>
        <w:t>об</w:t>
      </w:r>
      <w:proofErr w:type="gramEnd"/>
      <w:r>
        <w:rPr>
          <w:rFonts w:cs="Liberation Serif"/>
          <w:sz w:val="28"/>
          <w:szCs w:val="28"/>
          <w:lang w:eastAsia="ru-RU"/>
        </w:rPr>
        <w:t xml:space="preserve"> муниципальной услуге является открытой и общедоступной.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должностными лицами </w:t>
      </w:r>
      <w:r w:rsidR="00AE7931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администрации Слободо-Туринского муниципального района (далее -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="00AE7931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многофункционального центра предоставления государственных и муниципальных услуг: </w:t>
      </w:r>
      <w:r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F43F4" w:rsidRDefault="00E3607B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 Консультирование по вопросам предоставления услуги предоставляется должностным лицом К</w:t>
      </w:r>
      <w:r w:rsidR="00AE7931">
        <w:rPr>
          <w:rFonts w:ascii="Liberation Serif" w:hAnsi="Liberation Serif" w:cs="Liberation Serif"/>
          <w:sz w:val="28"/>
          <w:szCs w:val="28"/>
        </w:rPr>
        <w:t>УМИ</w:t>
      </w:r>
      <w:r>
        <w:rPr>
          <w:rFonts w:ascii="Liberation Serif" w:hAnsi="Liberation Serif" w:cs="Liberation Serif"/>
          <w:sz w:val="28"/>
          <w:szCs w:val="28"/>
        </w:rPr>
        <w:t xml:space="preserve"> в устной и письменной форме бесплатно.</w:t>
      </w:r>
    </w:p>
    <w:p w:rsidR="009F43F4" w:rsidRDefault="00E3607B">
      <w:pPr>
        <w:pStyle w:val="ConsPlusNormal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9F43F4" w:rsidRDefault="009F43F4">
      <w:pPr>
        <w:pStyle w:val="ConsPlusTitle"/>
        <w:jc w:val="center"/>
        <w:outlineLvl w:val="1"/>
        <w:rPr>
          <w:rFonts w:ascii="Liberation Serif" w:hAnsi="Liberation Serif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Наименование муниципальной услуги «Предоставление муниципального имущества в аренду без проведения торгов».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органа, предоставляющего муниципальную услугу.</w:t>
      </w:r>
    </w:p>
    <w:p w:rsidR="009F43F4" w:rsidRDefault="00E3607B" w:rsidP="00D436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</w:t>
      </w:r>
      <w:r w:rsidR="00AE7931">
        <w:rPr>
          <w:rFonts w:ascii="Liberation Serif" w:hAnsi="Liberation Serif" w:cs="Liberation Serif"/>
          <w:sz w:val="28"/>
          <w:szCs w:val="28"/>
        </w:rPr>
        <w:t xml:space="preserve"> КУМИ, должностное лицо КУМИ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Органы и организации, участвующие в предоставлении муниципальной услуги: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Управление Федеральной антимонопольной службы по Свердловской области (далее - ФАС).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Результатом предоставления муниципальной услуги являются: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проект договора аренды муниципального имущества (далее - Договор);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уведомление об отказе в предоставлении муниципального имущества без проведения торгов с указанием причины такого отказа в письменной форме.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- 30 дней.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Срок выдачи (направления) документов заявителю, являющихся результатом предоставления муниципальной услуги, - 5 календарных дней со дня регистрации Договора или уведомления об отказе.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Слободо-Туринского муниципального района и Едином портале государственных и муниципальных услуг.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Для получения муниципальной услуги заявитель </w:t>
      </w:r>
      <w:proofErr w:type="gramStart"/>
      <w:r>
        <w:rPr>
          <w:rFonts w:ascii="Liberation Serif" w:hAnsi="Liberation Serif"/>
          <w:sz w:val="28"/>
          <w:szCs w:val="28"/>
        </w:rPr>
        <w:t>предоставляет следующие документы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569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Заявление</w:t>
        </w:r>
      </w:hyperlink>
      <w:r>
        <w:rPr>
          <w:rFonts w:ascii="Liberation Serif" w:hAnsi="Liberation Serif"/>
          <w:sz w:val="28"/>
          <w:szCs w:val="28"/>
        </w:rPr>
        <w:t xml:space="preserve"> о предоставлении муниципального имущества в аренду по форме, приведенной в приложении № 1 настоящего Регламента.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подаче заявления представителем к заявлению прилагается </w:t>
      </w:r>
      <w:r>
        <w:rPr>
          <w:rFonts w:ascii="Liberation Serif" w:hAnsi="Liberation Serif"/>
          <w:sz w:val="28"/>
          <w:szCs w:val="28"/>
        </w:rPr>
        <w:lastRenderedPageBreak/>
        <w:t>надлежащим образом оформленная доверенность.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подается на имя Главы Слободо-Туринского муниципального района. </w:t>
      </w:r>
      <w:proofErr w:type="gramStart"/>
      <w:r>
        <w:rPr>
          <w:rFonts w:ascii="Liberation Serif" w:hAnsi="Liberation Serif"/>
          <w:sz w:val="28"/>
          <w:szCs w:val="28"/>
        </w:rPr>
        <w:t>Заявление должно быть составлено на русском языке, с указанием наименования юридического лица (индивидуального предпринимателя), его ИНН, КПП, ОГРН, Ф.И.О. физического лица, его места нахождения (места жительства) и контактного телефона, адреса, целей использования муниципального имущества и вида деятельности, способа получения результатов оказания муниципальной услуги (почтовым отправлением, лично в КУМИ или МФЦ).</w:t>
      </w:r>
      <w:proofErr w:type="gramEnd"/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случаях, установленных </w:t>
      </w:r>
      <w:hyperlink r:id="rId1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7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AE7931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>№ 135-ФЗ, в заявлении указывается описание сетей связи, предполагаемых к размещению, а также объектов почтовой связи.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случаях, установленных </w:t>
      </w:r>
      <w:hyperlink r:id="rId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10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№ 135-ФЗ, в заявлении указываются реквизиты государственного или муниципального контракта по результатам конкурса или аукциона, проведенных в соответствии с Федеральным законом от 5 апреля 2013 года № 44-ФЗ.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заявления подчистки и исправления не допускаются.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Заявление, предоставленное заявителем, должно быть скреплено печатью и заверено подписью уполномоченного лица (для юридических лиц), подписано индивидуальным предпринимателем, гражданином собственноручно.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</w:t>
      </w:r>
      <w:proofErr w:type="gramStart"/>
      <w:r>
        <w:rPr>
          <w:rFonts w:ascii="Liberation Serif" w:hAnsi="Liberation Serif"/>
          <w:sz w:val="28"/>
          <w:szCs w:val="28"/>
        </w:rPr>
        <w:t>Все документы, насчитывающие более одного листа должны быть пронумерованы</w:t>
      </w:r>
      <w:proofErr w:type="gramEnd"/>
      <w:r>
        <w:rPr>
          <w:rFonts w:ascii="Liberation Serif" w:hAnsi="Liberation Serif"/>
          <w:sz w:val="28"/>
          <w:szCs w:val="28"/>
        </w:rPr>
        <w:t>, прошиты, скреплены печатью (для юридического лица) и заверены Заявителями, в том числе на прошивке. Верность копий документов, представляемых к заявлению, должна быть подтверждена печатью и подписью уполномоченного лица.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4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1840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копию Устава (Положения).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7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пунктами 5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8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6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840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135-ФЗ, заявителю необходимо предоставить копии Учредительных документов.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19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8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135-ФЗ, заявителю необходимо </w:t>
      </w:r>
      <w:proofErr w:type="gramStart"/>
      <w:r>
        <w:rPr>
          <w:rFonts w:ascii="Liberation Serif" w:hAnsi="Liberation Serif"/>
          <w:sz w:val="28"/>
          <w:szCs w:val="28"/>
        </w:rPr>
        <w:t>предоставить заключение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о том, что передаваемая часть сети инженерно-технического обеспечения и принадлежащие заявителю сети инженерно-технического обеспечения являются технологически связанными в соответствии с законодательством о градостроительной деятельности.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2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главой 5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135-ФЗ, заявителю необходимо </w:t>
      </w:r>
      <w:proofErr w:type="gramStart"/>
      <w:r>
        <w:rPr>
          <w:rFonts w:ascii="Liberation Serif" w:hAnsi="Liberation Serif"/>
          <w:sz w:val="28"/>
          <w:szCs w:val="28"/>
        </w:rPr>
        <w:t>предоставить следующие документы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1) перечень видов деятельности, осуществляемых и (или) </w:t>
      </w:r>
      <w:r>
        <w:rPr>
          <w:rFonts w:ascii="Liberation Serif" w:hAnsi="Liberation Serif"/>
          <w:sz w:val="28"/>
          <w:szCs w:val="28"/>
        </w:rPr>
        <w:lastRenderedPageBreak/>
        <w:t>осуществлявшихся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требуется и (или) требовались специальные разрешения;</w:t>
      </w:r>
      <w:proofErr w:type="gramEnd"/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нотариально заверенные копии учредительных документов хозяйствующего субъекта.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В случаях, установленных </w:t>
      </w:r>
      <w:hyperlink r:id="rId21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13 статьи 17.1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135-ФЗ, заявителю необходимо предоставить копии документов о приватизации.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При обращении через МФЦ документы, за исключением документа, удостоверяющего личность, представляются в копиях с одновременным предоставлением оригиналов.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необходимый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Заявитель вправе самостоятельно (в </w:t>
      </w:r>
      <w:proofErr w:type="spellStart"/>
      <w:r>
        <w:rPr>
          <w:rFonts w:ascii="Liberation Serif" w:hAnsi="Liberation Serif"/>
          <w:sz w:val="28"/>
          <w:szCs w:val="28"/>
        </w:rPr>
        <w:t>т.ч</w:t>
      </w:r>
      <w:proofErr w:type="spellEnd"/>
      <w:r>
        <w:rPr>
          <w:rFonts w:ascii="Liberation Serif" w:hAnsi="Liberation Serif"/>
          <w:sz w:val="28"/>
          <w:szCs w:val="28"/>
        </w:rPr>
        <w:t xml:space="preserve">. в электронной форме) представить следующие документы, необходимые для получения муниципальной услуги, которые находятся в распоряжении государственных органов, органов </w:t>
      </w:r>
      <w:r>
        <w:rPr>
          <w:rFonts w:ascii="Liberation Serif" w:hAnsi="Liberation Serif"/>
          <w:sz w:val="28"/>
          <w:szCs w:val="28"/>
        </w:rPr>
        <w:lastRenderedPageBreak/>
        <w:t>местного самоуправления и иных органов: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Запрещается требовать от заявителя: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части</w:t>
        </w:r>
        <w:proofErr w:type="gramEnd"/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 xml:space="preserve"> 6 статьи 7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8409E">
        <w:rPr>
          <w:rFonts w:ascii="Liberation Serif" w:hAnsi="Liberation Serif"/>
          <w:sz w:val="28"/>
          <w:szCs w:val="28"/>
        </w:rPr>
        <w:t xml:space="preserve"> (далее - Федеральный закон № 210-ФЗ)</w:t>
      </w:r>
      <w:r>
        <w:rPr>
          <w:rFonts w:ascii="Liberation Serif" w:hAnsi="Liberation Serif"/>
          <w:sz w:val="28"/>
          <w:szCs w:val="28"/>
        </w:rPr>
        <w:t>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23. За предоставление муниципальной услуги государственная пошлина не взимается.</w:t>
      </w:r>
    </w:p>
    <w:p w:rsidR="009F43F4" w:rsidRDefault="00E3607B" w:rsidP="00411E54">
      <w:pPr>
        <w:pStyle w:val="ConsPlusNormal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Плата за предоставление муниципальной услуги не предусмотрена.</w:t>
      </w:r>
    </w:p>
    <w:p w:rsidR="009F43F4" w:rsidRDefault="00E3607B" w:rsidP="00411E54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возврата заявления и документов, необходимых для предоставления муниципальной услуги без рассмотрения</w:t>
      </w:r>
    </w:p>
    <w:p w:rsidR="009F43F4" w:rsidRDefault="00E3607B" w:rsidP="00411E54">
      <w:pPr>
        <w:pStyle w:val="ConsPlusNormal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Оснований для отказа в приеме документов, необходимых для предоставления муниципальной услуги, не предусмотрено.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Перечень оснований: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Основания для приостановления предоставления муниципальной услуги: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в случаях, установленных </w:t>
      </w:r>
      <w:hyperlink r:id="rId23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главой 5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135-ФЗ, предоставление муниципальной услуги приостанавливается с момента направления заявления о даче согласия на предоставление муниципальной преференции в ФАС до получения письменного ответа, при этом срок рассмотрения заявления в ФАС в срок оказания муниципальной услуги не включается.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испрашиваемый объект не является муниципальной собственностью Слободо-Туринского муниципального района;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испрашиваемый объект уже находится в аренде или на ином праве во владении и (или) пользовании у третьих лиц;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предоставление муниципального имущества в аренду без проведения торгов противоречит требованиям Федерального </w:t>
      </w:r>
      <w:hyperlink r:id="rId2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закона</w:t>
        </w:r>
      </w:hyperlink>
      <w:r>
        <w:rPr>
          <w:rFonts w:ascii="Liberation Serif" w:hAnsi="Liberation Serif"/>
          <w:sz w:val="28"/>
          <w:szCs w:val="28"/>
        </w:rPr>
        <w:t xml:space="preserve"> № 135-ФЗ «О защите конкуренции»;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необходимость использования испрашиваемого объекта в целях решения вопросов местного значения, в том числе для использования органами местного самоуправления Слободо-Туринского муниципального района;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отношении испрашиваемого объекта принято решение о предоставлении муниципального имущества в аренду другому лицу;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 отношении испрашиваемого объекта принято решение о проведении торгов на право заключения договора аренды;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предоставление недостоверных сведений в заявлении и (или) прилагаемых документах;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заявленное использование муниципального имущества не соответствует целевому назначению испрашиваемого объекта;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заявитель имеет задолженность по арендной плате в бюджет Слободо-Туринского муниципального района;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10) непредставление обязательных документов, установленных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</w:t>
        </w:r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1</w:t>
        </w:r>
      </w:hyperlink>
      <w:r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или несоответствие представленных документов установленным требованиям;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11) наличие в отношении Заявителя 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</w:t>
      </w:r>
      <w:hyperlink r:id="rId2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наличие решения Федеральной антимонопольной службы об отказе в предоставлении муниципального имущества в аренду в виде муниципальной преференции.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получения отказа в предоставлении муниципальной услуги заявитель вправе повторно обратиться в КУМИ с заявлением о предоставлении муниципальной услуги.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 числе в электронном виде</w:t>
      </w:r>
    </w:p>
    <w:p w:rsidR="009F43F4" w:rsidRDefault="00E3607B" w:rsidP="00411E54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</w:t>
      </w:r>
      <w:proofErr w:type="gramStart"/>
      <w:r>
        <w:rPr>
          <w:rFonts w:ascii="Liberation Serif" w:hAnsi="Liberation Serif"/>
          <w:sz w:val="28"/>
          <w:szCs w:val="28"/>
        </w:rPr>
        <w:t>Заявление о предоставлении муниципальной услуги, представленное при личном обращении,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должностным лицом КУМИ, ответственным за прием и регистрацию входящей корреспонденции.</w:t>
      </w:r>
      <w:proofErr w:type="gramEnd"/>
    </w:p>
    <w:p w:rsidR="009F43F4" w:rsidRDefault="00E3607B" w:rsidP="00411E54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16:00 рабочего дня либо в нерабочий день регистрируется должностным лицом КУМИ на следующий рабочий день.</w:t>
      </w:r>
    </w:p>
    <w:p w:rsidR="009F43F4" w:rsidRDefault="00E3607B" w:rsidP="00411E54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Общий максимальный срок регистрации </w:t>
      </w:r>
      <w:proofErr w:type="gramStart"/>
      <w:r>
        <w:rPr>
          <w:rFonts w:ascii="Liberation Serif" w:hAnsi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proofErr w:type="gramStart"/>
      <w:r>
        <w:rPr>
          <w:rFonts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>
        <w:rPr>
          <w:rFonts w:cs="Liberation Serif"/>
          <w:b/>
          <w:bCs/>
          <w:sz w:val="28"/>
          <w:szCs w:val="28"/>
        </w:rPr>
        <w:t xml:space="preserve"> Федерации о социальной защите инвалидов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муниципальные услуги, </w:t>
      </w:r>
      <w:proofErr w:type="spellStart"/>
      <w:r>
        <w:rPr>
          <w:rFonts w:cs="Liberation Serif"/>
          <w:sz w:val="28"/>
          <w:szCs w:val="28"/>
        </w:rPr>
        <w:t>ассистивных</w:t>
      </w:r>
      <w:proofErr w:type="spellEnd"/>
      <w:r>
        <w:rPr>
          <w:rFonts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Места ожидания обеспечиваются стульями, скамьями (</w:t>
      </w:r>
      <w:proofErr w:type="spellStart"/>
      <w:r>
        <w:rPr>
          <w:rFonts w:cs="Liberation Serif"/>
          <w:sz w:val="28"/>
          <w:szCs w:val="28"/>
        </w:rPr>
        <w:t>банкетками</w:t>
      </w:r>
      <w:proofErr w:type="spellEnd"/>
      <w:r>
        <w:rPr>
          <w:rFonts w:cs="Liberation Serif"/>
          <w:sz w:val="28"/>
          <w:szCs w:val="28"/>
        </w:rPr>
        <w:t>);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информационными стендами;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столами с канцелярскими принадлежностями для оформления документов, стульями.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Административного регламента.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43625" w:rsidRDefault="00D43625" w:rsidP="00411E54">
      <w:pPr>
        <w:ind w:firstLine="709"/>
        <w:jc w:val="center"/>
        <w:rPr>
          <w:rFonts w:cs="Liberation Serif"/>
          <w:b/>
          <w:bCs/>
          <w:color w:val="000000"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bCs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32. Показателями доступности и качества предоставления муниципальной услуги являются: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 xml:space="preserve">1) своевременность предоставления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9F43F4" w:rsidRDefault="00E3607B" w:rsidP="00411E54">
      <w:pPr>
        <w:tabs>
          <w:tab w:val="left" w:pos="1260"/>
        </w:tabs>
        <w:ind w:firstLine="709"/>
        <w:jc w:val="both"/>
      </w:pPr>
      <w:r>
        <w:rPr>
          <w:rFonts w:cs="Liberation Serif"/>
          <w:sz w:val="28"/>
          <w:szCs w:val="28"/>
        </w:rPr>
        <w:t>2) 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3) возможность получения муниципальной услуги в </w:t>
      </w:r>
      <w:r w:rsidR="0018409E">
        <w:rPr>
          <w:rFonts w:cs="Liberation Serif"/>
          <w:sz w:val="28"/>
          <w:szCs w:val="28"/>
        </w:rPr>
        <w:t>МФЦ</w:t>
      </w:r>
      <w:r>
        <w:rPr>
          <w:rFonts w:cs="Liberation Serif"/>
          <w:sz w:val="28"/>
          <w:szCs w:val="28"/>
        </w:rPr>
        <w:t xml:space="preserve"> (в том числе в полном объеме);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4) 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="0018409E">
        <w:rPr>
          <w:rFonts w:cs="Liberation Serif"/>
          <w:sz w:val="28"/>
          <w:szCs w:val="28"/>
        </w:rPr>
        <w:t>МФЦ</w:t>
      </w:r>
      <w:r>
        <w:rPr>
          <w:rFonts w:cs="Liberation Serif"/>
          <w:sz w:val="28"/>
          <w:szCs w:val="28"/>
        </w:rPr>
        <w:t>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5) 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9F43F4" w:rsidRDefault="00E3607B" w:rsidP="00411E54">
      <w:pPr>
        <w:tabs>
          <w:tab w:val="left" w:pos="1260"/>
        </w:tabs>
        <w:ind w:firstLine="709"/>
        <w:jc w:val="both"/>
        <w:outlineLvl w:val="2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33. При предоставлении муниципальной услуги взаимодействие заявителя с должностными лицами, муниципальными служащими и работниками КУМИ, предоставляющего муниципальную услугу, осуществляется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ind w:firstLine="709"/>
        <w:jc w:val="center"/>
        <w:outlineLvl w:val="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Особенности предоставления муниципальной услу</w:t>
      </w:r>
      <w:r w:rsidR="0018409E">
        <w:rPr>
          <w:b/>
          <w:bCs/>
          <w:color w:val="000000"/>
          <w:sz w:val="28"/>
          <w:szCs w:val="28"/>
        </w:rPr>
        <w:t>ги в многофункциональном центре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34. Требования к расположению, помещениям, оборудованию и порядку работы МФЦ определяются </w:t>
      </w:r>
      <w:hyperlink r:id="rId2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пунктами 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hyperlink r:id="rId27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22</w:t>
        </w:r>
      </w:hyperlink>
      <w:r>
        <w:rPr>
          <w:rFonts w:ascii="Liberation Serif" w:hAnsi="Liberation Serif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получения информации о порядке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Liberation Serif" w:hAnsi="Liberation Serif"/>
          <w:sz w:val="28"/>
          <w:szCs w:val="28"/>
        </w:rPr>
        <w:lastRenderedPageBreak/>
        <w:t>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осуществления мониторинга хода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35. </w:t>
      </w:r>
      <w:proofErr w:type="gramStart"/>
      <w:r>
        <w:rPr>
          <w:rFonts w:ascii="Liberation Serif" w:hAnsi="Liberation Serif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№</w:t>
      </w:r>
      <w:hyperlink r:id="rId28"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210-ФЗ</w:t>
        </w:r>
      </w:hyperlink>
      <w:r>
        <w:rPr>
          <w:rFonts w:ascii="Liberation Serif" w:hAnsi="Liberation Serif"/>
          <w:sz w:val="28"/>
          <w:szCs w:val="28"/>
        </w:rPr>
        <w:t>, от 06.04.2011 №</w:t>
      </w:r>
      <w:hyperlink r:id="rId29">
        <w:r>
          <w:rPr>
            <w:rStyle w:val="ListLabel2"/>
            <w:rFonts w:ascii="Liberation Serif" w:hAnsi="Liberation Serif"/>
            <w:sz w:val="28"/>
            <w:szCs w:val="28"/>
          </w:rPr>
          <w:t xml:space="preserve"> </w:t>
        </w:r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63-ФЗ</w:t>
        </w:r>
      </w:hyperlink>
      <w:r>
        <w:rPr>
          <w:rFonts w:ascii="Liberation Serif" w:hAnsi="Liberation Serif"/>
          <w:sz w:val="28"/>
          <w:szCs w:val="28"/>
        </w:rPr>
        <w:t xml:space="preserve"> «Об электронной подписи», </w:t>
      </w:r>
      <w:hyperlink r:id="rId3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Постановления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</w:t>
      </w:r>
    </w:p>
    <w:p w:rsidR="009F43F4" w:rsidRDefault="00E3607B" w:rsidP="00411E54">
      <w:pPr>
        <w:pStyle w:val="ConsPlusTitle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9F43F4" w:rsidRDefault="00E3607B" w:rsidP="00411E54">
      <w:pPr>
        <w:pStyle w:val="ConsPlusTitle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</w:p>
    <w:p w:rsidR="009F43F4" w:rsidRDefault="009F43F4" w:rsidP="00411E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43F4" w:rsidRDefault="00E3607B" w:rsidP="00411E54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Административные процедуры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рассмотрение заявления и </w:t>
      </w:r>
      <w:proofErr w:type="gramStart"/>
      <w:r>
        <w:rPr>
          <w:rFonts w:ascii="Liberation Serif" w:hAnsi="Liberation Serif"/>
          <w:sz w:val="28"/>
          <w:szCs w:val="28"/>
        </w:rPr>
        <w:t>документов</w:t>
      </w:r>
      <w:proofErr w:type="gramEnd"/>
      <w:r>
        <w:rPr>
          <w:rFonts w:ascii="Liberation Serif" w:hAnsi="Liberation Serif"/>
          <w:sz w:val="28"/>
          <w:szCs w:val="28"/>
        </w:rPr>
        <w:t xml:space="preserve"> необходимых для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договора аренды муниципального имущества;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выдача (направление) заявителю результата предоставления муниципальной услуги.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37. При обращении заявителя за предоставлением муниципальной услуги через МФЦ в МФЦ осуществляются следующие административные действия: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прием и регистрация заявления с приложением документов необходимых для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передача заявления в КУМИ;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прием от КУМИ результата предоставления муниципальной услуги (в случае получения результата предоставления услуги заявителем в КУМИ, КУМИ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уведомление заявителя о том, что он может получить результат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 и регистрация документов.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16"/>
      <w:bookmarkEnd w:id="0"/>
      <w:r>
        <w:rPr>
          <w:rFonts w:ascii="Liberation Serif" w:hAnsi="Liberation Serif"/>
          <w:sz w:val="28"/>
          <w:szCs w:val="28"/>
        </w:rPr>
        <w:t>38. Основанием для начала административной процедуры является обращение заявителя в Администрацию Слободо-Туринского муниципального района с заявлением о предоставлении муниципального имущества в аренду с приложением необходимых документов: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может быть подано в письменном виде посредством личного обращения в Администрацию Слободо-Туринского муниципального района или в МФЦ, по почте, а также может быть подано в форме электронного документа на адрес электронной почты Администрации Слободо-Туринского муниципального района или посредством использования Единого портала государственных и муниципальных услуг (функций).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В случае подачи заявления при личном обращении в Администрацию Слободо-Туринского муниципального района должностное лицо КУМИ, ответственный за прием входящей корреспонденции, знакомится с представленным заявлением и приложенными к нему документами.</w:t>
      </w:r>
      <w:proofErr w:type="gramEnd"/>
      <w:r>
        <w:rPr>
          <w:rFonts w:ascii="Liberation Serif" w:hAnsi="Liberation Serif"/>
          <w:sz w:val="28"/>
          <w:szCs w:val="28"/>
        </w:rPr>
        <w:t xml:space="preserve">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Должностное лицо КУМИ, ответственный за прием входящей корреспонденции, выдает заявителю расписку с указанием даты приема заявления или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подлинным сверено». Если копия </w:t>
      </w:r>
      <w:r>
        <w:rPr>
          <w:rFonts w:ascii="Liberation Serif" w:hAnsi="Liberation Serif"/>
          <w:sz w:val="28"/>
          <w:szCs w:val="28"/>
        </w:rPr>
        <w:lastRenderedPageBreak/>
        <w:t xml:space="preserve">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пункта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и наличие прилагаемых к нему документов. Выдает заявителю один экземпляр «Запроса заявителя на организацию предоставления муниципальных услуг» с указанием даты приема в МФЦ;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случае подачи заявления посредством почтовой связи должностное лицо КУМИ, ответственный за прием входящей корреспонденции, после получения конверта на почте, вскрывает его, проверяет наличие заявления и прилагаемых к нему документов. В случае отсутствия вложений в почтовом отправлении должностное лицо КУМИ, ответственный за прием входящей корреспонденции, составляет акт об отсутствии вложений в почтовой корреспонденции;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4) в случае подачи заявления в форме электронного документа должностное лицо КУМИ,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</w:t>
      </w:r>
      <w:proofErr w:type="gramEnd"/>
      <w:r>
        <w:rPr>
          <w:rFonts w:ascii="Liberation Serif" w:hAnsi="Liberation Serif"/>
          <w:sz w:val="28"/>
          <w:szCs w:val="28"/>
        </w:rPr>
        <w:t xml:space="preserve">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Принятое заявление регистрируется должностное лицо КУМИ,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даты приема.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Максимальный срок выполнения данного действия не должен превышать 3 дня.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Дата регистрации заявления в КУМИ или в МФЦ является датой начала срока предоставления муниципальной услуги.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bookmarkStart w:id="1" w:name="Par330"/>
      <w:bookmarkEnd w:id="1"/>
      <w:r>
        <w:rPr>
          <w:rFonts w:ascii="Liberation Serif" w:hAnsi="Liberation Serif"/>
          <w:sz w:val="28"/>
          <w:szCs w:val="28"/>
        </w:rPr>
        <w:t xml:space="preserve">39. </w:t>
      </w:r>
      <w:proofErr w:type="gramStart"/>
      <w:r>
        <w:rPr>
          <w:rFonts w:ascii="Liberation Serif" w:hAnsi="Liberation Serif"/>
          <w:sz w:val="28"/>
          <w:szCs w:val="28"/>
        </w:rPr>
        <w:t xml:space="preserve">Если Заявителем самостоятельно не представлены документы, перечисленные в </w:t>
      </w:r>
      <w:hyperlink w:anchor="Par156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должностное лицо КУМИ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запросы (в зависимости от необходимости получения соответствующих документов) в соответствующие органы (организации), уполномоченные на предоставление сведений.</w:t>
      </w:r>
      <w:proofErr w:type="gramEnd"/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40. Межведомственный запрос формируется и направляется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документа,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31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статьи 7.2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№ 210-ФЗ.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Административная процедура выполняется в течение одного рабочего дня.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Запрашиваемые сведения, указанные в </w:t>
      </w:r>
      <w:hyperlink w:anchor="Par330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пункте 39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Основанием для начала административной процедуры является получение должностным лицом КУМИ зарегистрированного заявления и прилагаемых документов, необходимых для предоставления муниципальной услуги, представленных заявителем по собственной инициативе или поступивших в рамках межведомственного информационного взаимодействия.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Рассмотрение заявления о предоставлении муниципальной услуги производится по следующему параметру: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- проверка заявления и документов на соответствие предусмотренным </w:t>
      </w:r>
      <w:hyperlink w:anchor="Par115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1</w:t>
        </w:r>
      </w:hyperlink>
      <w:r>
        <w:rPr>
          <w:rStyle w:val="ListLabel2"/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требованиям.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Рассмотрение заявления осуществляется должностным лицом КУМИ в течение 2 рабочих дней со дня поступления заявления.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По результатам рассмотрения заявления должностным лицом КУМИ направляет заявление с прилагаемыми документами на рассмотрение  комиссии по аренде и безвозмездному пользованию (далее - Комиссия).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рассмотрения заявления на Комиссии должностное лицо КУМИ готовит проект постановления о предоставлении муниципальной услуги или уведомление об отказе в предоставлении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46. Основанием для принятия решения об отказе в предоставлении муниципальной услуги является наличие оснований, предусмотренных </w:t>
      </w:r>
      <w:hyperlink w:anchor="Par184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пунктом 2</w:t>
        </w:r>
      </w:hyperlink>
      <w:r>
        <w:rPr>
          <w:rFonts w:ascii="Liberation Serif" w:hAnsi="Liberation Serif"/>
          <w:color w:val="000000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 Решение об отказе в предоставлении муниципальной услуги оформляется в виде уведомления с указанием причин отказа.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47. Подготовленный документ (проект постановления или уведомление) передается на рассмотрение должностному лицу КУМИ, ответственному за проверку подготовленного проекта документа.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48. должностное лицо КУМИ, проверяет подготовленный проект документа. В случае выявления нарушений требований законодательства, замечаний технического характера проект документа </w:t>
      </w:r>
      <w:proofErr w:type="gramStart"/>
      <w:r>
        <w:rPr>
          <w:rFonts w:ascii="Liberation Serif" w:hAnsi="Liberation Serif"/>
          <w:sz w:val="28"/>
          <w:szCs w:val="28"/>
        </w:rPr>
        <w:t>дорабатывается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и устраняются выявленные замечания.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49. При отсутствии замечаний (устранения замечаний, доработки) должностное лицо КУМИ формирует 1 экземпляр проекта документа и направляет его на подписание Главе Слободо-Туринского муниципального района.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Подписание результата предоставления муниципальной услуги не может превышать 3 дней с момента поступления проекта документа.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Регистрация документа производится в системе электронного документооборота в течение 15 (пятнадцати) минут после его подписания Главой Слободо-Туринского муниципального района.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51. В случае предоставления муниципального имущества в аренду в виде предоставления муниципальной преференции должностное лицо КУМИ в соответствии со </w:t>
      </w:r>
      <w:hyperlink r:id="rId32">
        <w:r>
          <w:rPr>
            <w:rStyle w:val="ListLabel2"/>
            <w:rFonts w:ascii="Liberation Serif" w:hAnsi="Liberation Serif"/>
            <w:color w:val="000000"/>
            <w:sz w:val="28"/>
            <w:szCs w:val="28"/>
          </w:rPr>
          <w:t>статьей 20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Федерального</w:t>
      </w:r>
      <w:r>
        <w:rPr>
          <w:rFonts w:ascii="Liberation Serif" w:hAnsi="Liberation Serif"/>
          <w:sz w:val="28"/>
          <w:szCs w:val="28"/>
        </w:rPr>
        <w:t xml:space="preserve"> закона № 135-ФЗ готовит заявление о даче согласия на предоставление муниципальной преференции в ФАС, проект постановления о предоставлении имущества в аренду, передает его на рассмотрение должностному лицу КУМИ. При отсутствии замечаний (устранения замечаний, доработки) должностное лицо КУМИ формирует пакет документов и направляет его для рассмотрения и принятия решения в ФАС.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получения согласия ФАС на предоставление муниципальной преференции (отказа в предоставлении муниципальной преференции) должностное лицо КУМИ формирует 1 экземпляр проекта документа и направляет его на подписание Главе Слободо-Туринского муниципального района.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52. Результатом административной процедуры является зарегистрированное постановление Администрации Слободо-Туринского муниципального района о предоставлении муниципального имущества в аренду или уведомление об отказе в предоставлении муниципальной услуги с указанием причины такого отказа в письменной форме.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Подготовка договора аренды муниципального имущества 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53. Основанием для начала административной процедуры является получение должностным лицом КУМИ подписанного, зарегистрированного в установленном поряд</w:t>
      </w:r>
      <w:r w:rsidR="0018409E">
        <w:rPr>
          <w:rFonts w:ascii="Liberation Serif" w:hAnsi="Liberation Serif"/>
          <w:sz w:val="28"/>
          <w:szCs w:val="28"/>
        </w:rPr>
        <w:t>ке постановления Администрации Слободо-Туринског</w:t>
      </w:r>
      <w:r>
        <w:rPr>
          <w:rFonts w:ascii="Liberation Serif" w:hAnsi="Liberation Serif"/>
          <w:sz w:val="28"/>
          <w:szCs w:val="28"/>
        </w:rPr>
        <w:t>о муниципального района о предоставлении муниципального имущества в аренду.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54. Должностное лицо КУМИ, ответственный за подготовку документа, осуществляет подготовку проекта договора аренды муниципального имущества Слободо-Туринского муниципального района и всех приложений к нему (акт </w:t>
      </w:r>
      <w:r>
        <w:rPr>
          <w:rFonts w:ascii="Liberation Serif" w:hAnsi="Liberation Serif"/>
          <w:sz w:val="28"/>
          <w:szCs w:val="28"/>
        </w:rPr>
        <w:lastRenderedPageBreak/>
        <w:t>приема-передачи, расчет арендной платы).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55. При отсутствии замечаний (устранения замечаний, доработки) </w:t>
      </w:r>
      <w:r w:rsidR="0018409E">
        <w:rPr>
          <w:rFonts w:ascii="Liberation Serif" w:hAnsi="Liberation Serif"/>
          <w:sz w:val="28"/>
          <w:szCs w:val="28"/>
        </w:rPr>
        <w:t>должностное</w:t>
      </w:r>
      <w:r>
        <w:rPr>
          <w:rFonts w:ascii="Liberation Serif" w:hAnsi="Liberation Serif"/>
          <w:sz w:val="28"/>
          <w:szCs w:val="28"/>
        </w:rPr>
        <w:t xml:space="preserve"> лицо КУМИ формирует 3 экземпляра проекта документа и направляет его на подписание Главе Слободо-Туринского муниципального района.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Подписание результата предоставления муниципальной услуги не может превышать 3 дней с момента поступления проекта документа.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56. Регистрация документа производится в журнале регистрации в течение 15 (пятнадцати) минут после его подписания Главой Слободо-Туринского муниципального района.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57. Результатом административной процедуры является подписанный Главой Слободо-Туринского муниципального района проект договора аренды муниципального имущества Слободо-Туринского муниципального района.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color w:val="FF8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Выдача (направление) заявителю результата предоставления муниципальной услуги 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58. Должностное лицо КУМИ 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59. Направление в МФЦ результата предоставления муниципальной услуги производится курьерской доставкой по ведомости приема-передачи, подготовленной должностным лицом КУМИ на следующий рабочий день после регистрации результата предоставления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60. Срок доставки результата предоставления муниципальной услуги из Администрации Слободо-Туринского муниципального района в МФЦ не входит в общий срок предоставления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61. Невостребованные заявителем документы, подготовленные должностным лицом КУМИ по результатам предоставления муниципальной услуги, письменные отказы в предоставлении муниципальной </w:t>
      </w:r>
      <w:proofErr w:type="gramStart"/>
      <w:r>
        <w:rPr>
          <w:rFonts w:ascii="Liberation Serif" w:hAnsi="Liberation Serif"/>
          <w:sz w:val="28"/>
          <w:szCs w:val="28"/>
        </w:rPr>
        <w:t>услуги, выданные КУМИ хранятся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в МФЦ в течение трех месяцев со дня их получения МФЦ. По истечении данного срока документы передаются по ведомости в КУМИ.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62. Выдача результата предоставления муниципальной услуги производится на бумажном носителе посредством выдачи заявителю (представителю заявителя) лично под роспись в книге </w:t>
      </w:r>
      <w:proofErr w:type="gramStart"/>
      <w:r>
        <w:rPr>
          <w:rFonts w:ascii="Liberation Serif" w:hAnsi="Liberation Serif"/>
          <w:sz w:val="28"/>
          <w:szCs w:val="28"/>
        </w:rPr>
        <w:t>учета выдачи результатов предоставления муниципальной услуги</w:t>
      </w:r>
      <w:proofErr w:type="gramEnd"/>
      <w:r>
        <w:rPr>
          <w:rFonts w:ascii="Liberation Serif" w:hAnsi="Liberation Serif"/>
          <w:sz w:val="28"/>
          <w:szCs w:val="28"/>
        </w:rPr>
        <w:t xml:space="preserve"> или направляется по почте заказным письмом с уведомлением о вручении.</w:t>
      </w:r>
    </w:p>
    <w:p w:rsidR="009F43F4" w:rsidRDefault="00E3607B" w:rsidP="00411E54">
      <w:pPr>
        <w:pStyle w:val="ConsPlusNormal"/>
        <w:ind w:firstLine="709"/>
        <w:jc w:val="both"/>
      </w:pPr>
      <w:bookmarkStart w:id="2" w:name="Par379"/>
      <w:bookmarkEnd w:id="2"/>
      <w:r>
        <w:rPr>
          <w:rFonts w:ascii="Liberation Serif" w:hAnsi="Liberation Serif"/>
          <w:sz w:val="28"/>
          <w:szCs w:val="28"/>
        </w:rPr>
        <w:t xml:space="preserve">63. Заявителю или его уполномоченному представителю выдается 3 экземпляра подписанного договора аренды муниципального имущества. Договор должен быть подписан арендатором и 1 экземпляр договора передан в КУМИ в срок, составляющий не более 5 дней со дня получения документа. Экземпляр </w:t>
      </w:r>
      <w:r>
        <w:rPr>
          <w:rFonts w:ascii="Liberation Serif" w:hAnsi="Liberation Serif"/>
          <w:sz w:val="28"/>
          <w:szCs w:val="28"/>
        </w:rPr>
        <w:lastRenderedPageBreak/>
        <w:t>оригинала остается на хранении в КУМИ с поступившим заявлением,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64.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в КУМИ.</w:t>
      </w:r>
    </w:p>
    <w:p w:rsidR="009F43F4" w:rsidRDefault="00E3607B" w:rsidP="00411E54">
      <w:pPr>
        <w:pStyle w:val="ConsPlusNormal"/>
        <w:ind w:firstLine="709"/>
        <w:jc w:val="both"/>
      </w:pPr>
      <w:bookmarkStart w:id="3" w:name="Par381"/>
      <w:bookmarkEnd w:id="3"/>
      <w:r>
        <w:rPr>
          <w:rFonts w:ascii="Liberation Serif" w:hAnsi="Liberation Serif"/>
          <w:sz w:val="28"/>
          <w:szCs w:val="28"/>
        </w:rPr>
        <w:t>65. Результатом данной административной процедуры является выдача заявителю или его уполномоченному представителю подготовленного проекта договора аренды муниципального имущества Слободо-Туринского муниципального района либо мотивированного уведомления об отказе в предоставлении муниципальной услуги.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pStyle w:val="ConsPlusNormal"/>
        <w:ind w:firstLine="709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Порядок исправления допущенных  опечаток и ошибок в выданных в результате  предоставления муниципальной услуги документах 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66. </w:t>
      </w:r>
      <w:proofErr w:type="gramStart"/>
      <w:r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Основанием для начала процедуры по исправлению опечаток и ошибок, допущенных в документах, выданных в результате предоставления муниципальной услуги (далее - процедура), является поступление в КУМИ заявления об исправлении опечаток и ошибок в документах, выданных в результате предоставления муниципальной услуги (далее - заявление об исправлении опечаток и ошибок);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заявление об исправлении опечаток и ошибок представляется, принимается и регистрируется;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по результатам рассмотрения заявления об исправлении опечаток и ошибок должностное лицо КУМИ, ответственным за принятие решения о предоставлении муниципальной услуги, в течение 5 рабочих дней исправляются опечатки и ошибки, допущенные в документах, выданных в результате предоставления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случае отсутствия оснований в исправлении опечаток и ошибок, допущенных в документах, выданных в результате предоставления муниципальной услуги, должностное лицо КУМИ готовит мотивированный отказ в исправлении опечаток и ошибок.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Должностное лицо КУМИ направляет заявителю способом, указанным в заявлении об исправлении опечаток и ошибок, исправленный документ или мотивированный отказ.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67. При исправлении опечаток и ошибок, допущенных в документах, выданных в результате предоставления муниципальной услуги, не допускается: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критерием принятия решения об исправлении опечаток и ошибок является наличие опечаток и ошибок, допущенных в документах, являющихся результатом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5) 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ошибок;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результатом процедуры являются: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мотивированный отказ в исправлении опечаток и ошибок, допущенных в документах, выданных в результате предоставления муниципальной услуги.</w:t>
      </w:r>
    </w:p>
    <w:p w:rsidR="009F43F4" w:rsidRDefault="00E3607B" w:rsidP="00411E5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7)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F43F4" w:rsidRDefault="00E3607B" w:rsidP="00411E5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 документа, содержащий опечатки и ошибки, после замены не подлежит возврату заявителю.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ind w:firstLine="709"/>
        <w:jc w:val="center"/>
        <w:outlineLvl w:val="1"/>
      </w:pPr>
      <w:r>
        <w:rPr>
          <w:rFonts w:cs="Liberation Serif"/>
          <w:b/>
          <w:sz w:val="28"/>
          <w:szCs w:val="28"/>
        </w:rPr>
        <w:t xml:space="preserve">Раздел 4. Формы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исполнением регламента</w:t>
      </w:r>
    </w:p>
    <w:p w:rsidR="009F43F4" w:rsidRDefault="009F43F4" w:rsidP="00411E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68. Текущий 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 на постоянной основе.</w:t>
      </w:r>
    </w:p>
    <w:p w:rsidR="00D43625" w:rsidRDefault="00E3607B" w:rsidP="00411E54">
      <w:pPr>
        <w:ind w:firstLine="709"/>
        <w:jc w:val="both"/>
        <w:outlineLvl w:val="1"/>
        <w:rPr>
          <w:rFonts w:cs="Liberation Serif"/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411E54" w:rsidRDefault="00411E54" w:rsidP="00411E54">
      <w:pPr>
        <w:ind w:firstLine="709"/>
        <w:jc w:val="both"/>
        <w:outlineLvl w:val="1"/>
        <w:rPr>
          <w:rFonts w:cs="Liberation Serif"/>
          <w:b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69. 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Проверки могут быть плановыми (осуществляться на основании годовых планов работы Администрации) и внеплановыми, в том числе по конкретному обращению заявителя.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F43F4" w:rsidRDefault="009F43F4" w:rsidP="00411E54">
      <w:pPr>
        <w:ind w:firstLine="709"/>
        <w:jc w:val="center"/>
        <w:rPr>
          <w:rFonts w:cs="Liberation Serif"/>
          <w:b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70.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F43F4" w:rsidRPr="00D43625" w:rsidRDefault="009F43F4" w:rsidP="00411E54">
      <w:pPr>
        <w:ind w:firstLine="709"/>
        <w:jc w:val="center"/>
        <w:rPr>
          <w:rFonts w:cs="Liberation Serif"/>
          <w:b/>
          <w:sz w:val="20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cs="Liberation Serif"/>
          <w:b/>
          <w:sz w:val="28"/>
          <w:szCs w:val="28"/>
        </w:rPr>
        <w:t>контроля за</w:t>
      </w:r>
      <w:proofErr w:type="gramEnd"/>
      <w:r>
        <w:rPr>
          <w:rFonts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71. 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72. 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КУМИ;</w:t>
      </w:r>
    </w:p>
    <w:p w:rsidR="009F43F4" w:rsidRDefault="00E3607B" w:rsidP="00411E54">
      <w:pPr>
        <w:ind w:firstLine="709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411E54" w:rsidRDefault="00411E54" w:rsidP="00411E54">
      <w:pPr>
        <w:ind w:firstLine="709"/>
        <w:jc w:val="both"/>
      </w:pPr>
    </w:p>
    <w:p w:rsidR="009F43F4" w:rsidRDefault="00F653E6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lastRenderedPageBreak/>
        <w:t xml:space="preserve"> </w:t>
      </w:r>
      <w:r w:rsidR="00E3607B">
        <w:rPr>
          <w:rFonts w:cs="Liberation Serif"/>
          <w:b/>
          <w:sz w:val="28"/>
          <w:szCs w:val="28"/>
        </w:rPr>
        <w:t>Раздел 5.</w:t>
      </w:r>
      <w:r w:rsidR="00E3607B">
        <w:rPr>
          <w:rFonts w:cs="Liberation Serif"/>
          <w:sz w:val="28"/>
          <w:szCs w:val="28"/>
        </w:rPr>
        <w:t xml:space="preserve"> </w:t>
      </w:r>
      <w:r w:rsidR="00E3607B">
        <w:rPr>
          <w:rFonts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="00E3607B">
        <w:rPr>
          <w:rFonts w:cs="Liberation Serif"/>
          <w:sz w:val="28"/>
          <w:szCs w:val="28"/>
        </w:rPr>
        <w:t xml:space="preserve"> (</w:t>
      </w:r>
      <w:r w:rsidR="00E3607B">
        <w:rPr>
          <w:rFonts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F43F4" w:rsidRDefault="009F43F4" w:rsidP="00411E54">
      <w:pPr>
        <w:ind w:firstLine="709"/>
        <w:jc w:val="center"/>
        <w:rPr>
          <w:rFonts w:cs="Liberation Serif"/>
          <w:b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proofErr w:type="gramStart"/>
      <w:r>
        <w:rPr>
          <w:rFonts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73. 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МФЦ, работников МФЦ в досудебном (внесудебном) порядке, предусмотренном статьей 11.1 Федерального закона № 210-ФЗ.</w:t>
      </w:r>
    </w:p>
    <w:p w:rsidR="009F43F4" w:rsidRDefault="009F43F4" w:rsidP="00411E54">
      <w:pPr>
        <w:ind w:firstLine="709"/>
        <w:jc w:val="both"/>
        <w:rPr>
          <w:rFonts w:cs="Liberation Serif"/>
          <w:b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74. </w:t>
      </w:r>
      <w:proofErr w:type="gramStart"/>
      <w:r>
        <w:rPr>
          <w:rFonts w:cs="Liberation Serif"/>
          <w:sz w:val="28"/>
          <w:szCs w:val="28"/>
        </w:rPr>
        <w:t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МФЦ.</w:t>
      </w:r>
      <w:proofErr w:type="gramEnd"/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75.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9F43F4" w:rsidRDefault="009F43F4" w:rsidP="00411E54">
      <w:pPr>
        <w:ind w:firstLine="709"/>
        <w:jc w:val="both"/>
        <w:rPr>
          <w:rFonts w:cs="Liberation Serif"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76. КУМИ, МФЦ, а также учредитель МФЦ обеспечивают: 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</w:t>
      </w:r>
      <w:r>
        <w:rPr>
          <w:rFonts w:cs="Liberation Serif"/>
          <w:sz w:val="28"/>
          <w:szCs w:val="28"/>
        </w:rPr>
        <w:lastRenderedPageBreak/>
        <w:t>(бездействия) МФЦ, его должностных лиц и работников посредством размещения информации: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на стендах в местах предоставления муниципальных услуг;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на официальных сайтах Администрации </w:t>
      </w:r>
      <w:proofErr w:type="spellStart"/>
      <w:r>
        <w:rPr>
          <w:rFonts w:cs="Liberation Serif"/>
          <w:sz w:val="28"/>
          <w:szCs w:val="28"/>
        </w:rPr>
        <w:t>Слободо</w:t>
      </w:r>
      <w:proofErr w:type="spellEnd"/>
      <w:r>
        <w:rPr>
          <w:rFonts w:cs="Liberation Serif"/>
          <w:sz w:val="28"/>
          <w:szCs w:val="28"/>
        </w:rPr>
        <w:t xml:space="preserve">-Туринского муниципального района, предоставляющего муниципальную услугу (http://slturmr.ru),  </w:t>
      </w:r>
      <w:r w:rsidR="0018409E">
        <w:rPr>
          <w:rFonts w:cs="Liberation Serif"/>
          <w:sz w:val="28"/>
          <w:szCs w:val="28"/>
        </w:rPr>
        <w:t xml:space="preserve">МФЦ </w:t>
      </w:r>
      <w:r>
        <w:rPr>
          <w:rFonts w:cs="Liberation Serif"/>
          <w:sz w:val="28"/>
          <w:szCs w:val="28"/>
        </w:rPr>
        <w:t>(</w:t>
      </w:r>
      <w:hyperlink r:id="rId33"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cs="Liberation Serif"/>
            <w:color w:val="000000"/>
            <w:sz w:val="28"/>
            <w:szCs w:val="28"/>
          </w:rPr>
          <w:t>://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mfc</w:t>
        </w:r>
        <w:r>
          <w:rPr>
            <w:rStyle w:val="-"/>
            <w:rFonts w:cs="Liberation Serif"/>
            <w:color w:val="000000"/>
            <w:sz w:val="28"/>
            <w:szCs w:val="28"/>
          </w:rPr>
          <w:t>66.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cs="Liberation Serif"/>
          <w:sz w:val="28"/>
          <w:szCs w:val="28"/>
        </w:rPr>
        <w:t>/) и учредителя МФЦ (</w:t>
      </w:r>
      <w:hyperlink r:id="rId34"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cs="Liberation Serif"/>
            <w:color w:val="000000"/>
            <w:sz w:val="28"/>
            <w:szCs w:val="28"/>
          </w:rPr>
          <w:t>://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dis</w:t>
        </w:r>
        <w:r>
          <w:rPr>
            <w:rStyle w:val="-"/>
            <w:rFonts w:cs="Liberation Serif"/>
            <w:color w:val="000000"/>
            <w:sz w:val="28"/>
            <w:szCs w:val="28"/>
          </w:rPr>
          <w:t>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midural</w:t>
        </w:r>
        <w:r>
          <w:rPr>
            <w:rStyle w:val="-"/>
            <w:rFonts w:cs="Liberation Serif"/>
            <w:color w:val="000000"/>
            <w:sz w:val="28"/>
            <w:szCs w:val="28"/>
          </w:rPr>
          <w:t>.</w:t>
        </w:r>
        <w:r>
          <w:rPr>
            <w:rStyle w:val="-"/>
            <w:rFonts w:cs="Liberation Serif"/>
            <w:color w:val="000000"/>
            <w:sz w:val="28"/>
            <w:szCs w:val="28"/>
            <w:lang w:val="en-US"/>
          </w:rPr>
          <w:t>ru</w:t>
        </w:r>
        <w:r>
          <w:rPr>
            <w:rStyle w:val="-"/>
            <w:rFonts w:cs="Liberation Serif"/>
            <w:color w:val="000000"/>
            <w:sz w:val="28"/>
            <w:szCs w:val="28"/>
          </w:rPr>
          <w:t>/</w:t>
        </w:r>
      </w:hyperlink>
      <w:r>
        <w:rPr>
          <w:rFonts w:cs="Liberation Serif"/>
          <w:sz w:val="28"/>
          <w:szCs w:val="28"/>
        </w:rPr>
        <w:t>);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F43F4" w:rsidRDefault="009F43F4" w:rsidP="00411E54">
      <w:pPr>
        <w:ind w:firstLine="709"/>
        <w:jc w:val="both"/>
        <w:rPr>
          <w:rFonts w:cs="Liberation Serif"/>
          <w:sz w:val="28"/>
          <w:szCs w:val="28"/>
        </w:rPr>
      </w:pPr>
    </w:p>
    <w:p w:rsidR="009F43F4" w:rsidRDefault="00E3607B" w:rsidP="00411E54">
      <w:pPr>
        <w:ind w:firstLine="709"/>
        <w:jc w:val="center"/>
      </w:pPr>
      <w:r>
        <w:rPr>
          <w:rFonts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77. Перечень нормативных правовых актов: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>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ab/>
      </w:r>
      <w:proofErr w:type="gramStart"/>
      <w:r>
        <w:rPr>
          <w:rFonts w:cs="Liberation Serif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cs="Liberation Serif"/>
          <w:sz w:val="28"/>
          <w:szCs w:val="28"/>
        </w:rPr>
        <w:t xml:space="preserve"> его работников»;</w:t>
      </w:r>
    </w:p>
    <w:p w:rsidR="009F43F4" w:rsidRDefault="00E3607B" w:rsidP="00411E54">
      <w:pPr>
        <w:ind w:firstLine="709"/>
        <w:jc w:val="both"/>
      </w:pPr>
      <w:proofErr w:type="gramStart"/>
      <w:r>
        <w:rPr>
          <w:rFonts w:cs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9F43F4" w:rsidRDefault="00E3607B" w:rsidP="00411E54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</w:t>
      </w:r>
      <w:r>
        <w:rPr>
          <w:rFonts w:cs="Liberation Serif"/>
          <w:sz w:val="28"/>
          <w:szCs w:val="28"/>
        </w:rPr>
        <w:lastRenderedPageBreak/>
        <w:t>также по взаимодействию с федеральной государственной информационной системой досудебного обжалования».</w:t>
      </w:r>
    </w:p>
    <w:p w:rsidR="009F43F4" w:rsidRDefault="00E3607B" w:rsidP="00411E54">
      <w:pPr>
        <w:ind w:firstLine="709"/>
        <w:jc w:val="both"/>
        <w:outlineLvl w:val="1"/>
      </w:pPr>
      <w:r>
        <w:rPr>
          <w:rFonts w:cs="Liberation Serif"/>
          <w:sz w:val="28"/>
          <w:szCs w:val="28"/>
        </w:rPr>
        <w:t>78</w:t>
      </w:r>
      <w:bookmarkStart w:id="4" w:name="_GoBack1"/>
      <w:r>
        <w:rPr>
          <w:rFonts w:cs="Liberation Serif"/>
          <w:sz w:val="28"/>
          <w:szCs w:val="28"/>
        </w:rPr>
        <w:t>. </w:t>
      </w:r>
      <w:proofErr w:type="gramStart"/>
      <w:r>
        <w:rPr>
          <w:rFonts w:cs="Liberation Serif"/>
          <w:sz w:val="28"/>
          <w:szCs w:val="28"/>
        </w:rPr>
        <w:t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4"/>
      <w:r>
        <w:rPr>
          <w:rFonts w:cs="Liberation Serif"/>
          <w:sz w:val="28"/>
          <w:szCs w:val="28"/>
        </w:rPr>
        <w:t xml:space="preserve"> по адресу: https://www.gosuslugi.ru.</w:t>
      </w:r>
      <w:proofErr w:type="gramEnd"/>
    </w:p>
    <w:p w:rsidR="009F43F4" w:rsidRDefault="009F43F4">
      <w:pPr>
        <w:pStyle w:val="ConsPlusNormal"/>
        <w:rPr>
          <w:rFonts w:ascii="Liberation Serif" w:hAnsi="Liberation Serif"/>
          <w:sz w:val="28"/>
          <w:szCs w:val="28"/>
        </w:rPr>
      </w:pPr>
    </w:p>
    <w:p w:rsidR="009F43F4" w:rsidRDefault="009F43F4">
      <w:pPr>
        <w:pStyle w:val="ConsPlusNormal"/>
      </w:pPr>
    </w:p>
    <w:p w:rsidR="0018409E" w:rsidRDefault="0018409E">
      <w:pPr>
        <w:pStyle w:val="ConsPlusNormal"/>
        <w:jc w:val="right"/>
        <w:outlineLvl w:val="1"/>
      </w:pPr>
      <w:r>
        <w:br w:type="page"/>
      </w:r>
    </w:p>
    <w:p w:rsidR="009F43F4" w:rsidRPr="00D43625" w:rsidRDefault="00E3607B">
      <w:pPr>
        <w:pStyle w:val="ConsPlusNormal"/>
        <w:jc w:val="right"/>
        <w:outlineLvl w:val="1"/>
        <w:rPr>
          <w:rFonts w:ascii="Courier New" w:hAnsi="Courier New"/>
        </w:rPr>
      </w:pPr>
      <w:r w:rsidRPr="00D43625">
        <w:rPr>
          <w:rFonts w:ascii="Courier New" w:hAnsi="Courier New"/>
        </w:rPr>
        <w:lastRenderedPageBreak/>
        <w:t>Приложение</w:t>
      </w:r>
    </w:p>
    <w:p w:rsidR="009F43F4" w:rsidRPr="00D43625" w:rsidRDefault="00E3607B">
      <w:pPr>
        <w:pStyle w:val="ConsPlusNormal"/>
        <w:jc w:val="right"/>
        <w:rPr>
          <w:rFonts w:ascii="Courier New" w:hAnsi="Courier New"/>
        </w:rPr>
      </w:pPr>
      <w:r w:rsidRPr="00D43625">
        <w:rPr>
          <w:rFonts w:ascii="Courier New" w:hAnsi="Courier New"/>
        </w:rPr>
        <w:t>к Административному регламенту</w:t>
      </w:r>
    </w:p>
    <w:p w:rsidR="009F43F4" w:rsidRDefault="009F43F4">
      <w:pPr>
        <w:pStyle w:val="ConsPlusNormal"/>
        <w:jc w:val="right"/>
      </w:pPr>
    </w:p>
    <w:p w:rsidR="00411E54" w:rsidRDefault="00E3607B">
      <w:pPr>
        <w:pStyle w:val="ConsPlusNonformat"/>
        <w:jc w:val="right"/>
      </w:pPr>
      <w:r>
        <w:t xml:space="preserve">                                        В Администрацию </w:t>
      </w:r>
      <w:proofErr w:type="spellStart"/>
      <w:r>
        <w:t>Слободо</w:t>
      </w:r>
      <w:proofErr w:type="spellEnd"/>
      <w:r>
        <w:t>-Туринского</w:t>
      </w:r>
    </w:p>
    <w:p w:rsidR="009F43F4" w:rsidRDefault="00E3607B">
      <w:pPr>
        <w:pStyle w:val="ConsPlusNonformat"/>
        <w:jc w:val="right"/>
      </w:pPr>
      <w:r>
        <w:t>муниципального района</w:t>
      </w:r>
    </w:p>
    <w:p w:rsidR="009F43F4" w:rsidRDefault="00E3607B">
      <w:pPr>
        <w:pStyle w:val="ConsPlusNonformat"/>
        <w:jc w:val="right"/>
      </w:pPr>
      <w:r>
        <w:t xml:space="preserve">Комитет по управлению </w:t>
      </w:r>
      <w:proofErr w:type="gramStart"/>
      <w:r>
        <w:t>муниципальным</w:t>
      </w:r>
      <w:proofErr w:type="gramEnd"/>
    </w:p>
    <w:p w:rsidR="009F43F4" w:rsidRDefault="00E3607B">
      <w:pPr>
        <w:pStyle w:val="ConsPlusNonformat"/>
        <w:jc w:val="right"/>
      </w:pPr>
      <w:r>
        <w:t>имуществом администрации</w:t>
      </w:r>
    </w:p>
    <w:p w:rsidR="009F43F4" w:rsidRDefault="00E3607B">
      <w:pPr>
        <w:pStyle w:val="ConsPlusNonformat"/>
        <w:jc w:val="right"/>
      </w:pPr>
      <w:r>
        <w:t>Слободо-Туринского муниципального района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             (Ф.И.О.)</w:t>
      </w:r>
    </w:p>
    <w:p w:rsidR="009F43F4" w:rsidRDefault="00E3607B">
      <w:pPr>
        <w:pStyle w:val="ConsPlusNonformat"/>
        <w:jc w:val="both"/>
      </w:pPr>
      <w:r>
        <w:t xml:space="preserve">                                        Заявитель &lt;*&gt; 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адрес 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место нахождения (место жительства)</w:t>
      </w:r>
    </w:p>
    <w:p w:rsidR="009F43F4" w:rsidRDefault="00E360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bookmarkStart w:id="5" w:name="Par280"/>
      <w:bookmarkEnd w:id="5"/>
      <w:r>
        <w:t xml:space="preserve">                                 ЗАЯВЛЕНИЕ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Прошу предоставить в аренду, в соответствии с Федеральным </w:t>
      </w:r>
      <w:hyperlink r:id="rId35">
        <w:r w:rsidRPr="00F653E6">
          <w:rPr>
            <w:rStyle w:val="ListLabel2"/>
            <w:color w:val="auto"/>
          </w:rPr>
          <w:t>законом</w:t>
        </w:r>
      </w:hyperlink>
      <w:r w:rsidR="00411E54">
        <w:rPr>
          <w:rStyle w:val="ListLabel2"/>
          <w:color w:val="auto"/>
        </w:rPr>
        <w:t xml:space="preserve"> </w:t>
      </w:r>
      <w:r>
        <w:t xml:space="preserve">от 26.07.2006 № 135-ФЗ </w:t>
      </w:r>
      <w:r w:rsidR="00D43625">
        <w:t>«</w:t>
      </w:r>
      <w:r>
        <w:t>О защите конкуренции</w:t>
      </w:r>
      <w:r w:rsidR="00D43625">
        <w:t>»</w:t>
      </w:r>
      <w:r>
        <w:t xml:space="preserve"> нежилое помещение (</w:t>
      </w:r>
      <w:proofErr w:type="spellStart"/>
      <w:r>
        <w:t>здание</w:t>
      </w:r>
      <w:proofErr w:type="gramStart"/>
      <w:r>
        <w:t>,с</w:t>
      </w:r>
      <w:proofErr w:type="gramEnd"/>
      <w:r>
        <w:t>ооружение</w:t>
      </w:r>
      <w:proofErr w:type="spellEnd"/>
      <w:r>
        <w:t>) _______________________________________________________________</w:t>
      </w:r>
    </w:p>
    <w:p w:rsidR="009F43F4" w:rsidRDefault="00E3607B">
      <w:pPr>
        <w:pStyle w:val="ConsPlusNonformat"/>
        <w:jc w:val="both"/>
      </w:pPr>
      <w:r>
        <w:t>___________________________________________________________________________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</w:t>
      </w:r>
      <w:proofErr w:type="gramStart"/>
      <w:r>
        <w:t>(указывается этаж, номер помещения и номер комнат</w:t>
      </w:r>
      <w:proofErr w:type="gramEnd"/>
    </w:p>
    <w:p w:rsidR="009F43F4" w:rsidRDefault="00E3607B">
      <w:pPr>
        <w:pStyle w:val="ConsPlusNonformat"/>
        <w:jc w:val="both"/>
      </w:pPr>
      <w:r>
        <w:t xml:space="preserve">                в соответствии с технической документацией)</w:t>
      </w:r>
    </w:p>
    <w:p w:rsidR="009F43F4" w:rsidRDefault="00E3607B">
      <w:pPr>
        <w:pStyle w:val="ConsPlusNonformat"/>
        <w:jc w:val="both"/>
      </w:pPr>
      <w:r>
        <w:t>площадью _______ кв. м в здании, расположенном по адресу: _________________</w:t>
      </w:r>
    </w:p>
    <w:p w:rsidR="009F43F4" w:rsidRDefault="00E3607B">
      <w:pPr>
        <w:pStyle w:val="ConsPlusNonformat"/>
        <w:jc w:val="both"/>
      </w:pPr>
      <w:r>
        <w:t xml:space="preserve"> _________________________________________________________________________,</w:t>
      </w:r>
    </w:p>
    <w:p w:rsidR="009F43F4" w:rsidRDefault="00E3607B">
      <w:pPr>
        <w:pStyle w:val="ConsPlusNonformat"/>
        <w:jc w:val="both"/>
      </w:pPr>
      <w:r>
        <w:t xml:space="preserve">   (указывается адрес здания в соответствии с технической документацией)</w:t>
      </w:r>
    </w:p>
    <w:p w:rsidR="009F43F4" w:rsidRDefault="00E3607B">
      <w:pPr>
        <w:pStyle w:val="ConsPlusNonformat"/>
        <w:jc w:val="both"/>
      </w:pPr>
      <w:r>
        <w:t xml:space="preserve">для использования </w:t>
      </w:r>
      <w:proofErr w:type="gramStart"/>
      <w:r>
        <w:t>под</w:t>
      </w:r>
      <w:proofErr w:type="gramEnd"/>
      <w:r>
        <w:t xml:space="preserve"> ____________________________________________________,</w:t>
      </w:r>
    </w:p>
    <w:p w:rsidR="009F43F4" w:rsidRDefault="00E3607B">
      <w:pPr>
        <w:pStyle w:val="ConsPlusNonformat"/>
        <w:jc w:val="both"/>
      </w:pPr>
      <w:r>
        <w:t xml:space="preserve">                     (указывается цель использования арендуемых помещений)</w:t>
      </w:r>
    </w:p>
    <w:p w:rsidR="009F43F4" w:rsidRDefault="00E3607B">
      <w:pPr>
        <w:pStyle w:val="ConsPlusNonformat"/>
        <w:jc w:val="both"/>
      </w:pPr>
      <w:r>
        <w:t>на срок  ____________.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>Ответ прошу направить по почте (вручить мне лично).</w:t>
      </w:r>
    </w:p>
    <w:p w:rsidR="009F43F4" w:rsidRDefault="00E3607B">
      <w:pPr>
        <w:pStyle w:val="ConsPlusNonformat"/>
        <w:jc w:val="both"/>
      </w:pPr>
      <w:r>
        <w:t>К заявлению прилагаю следующие документы:</w:t>
      </w:r>
    </w:p>
    <w:p w:rsidR="009F43F4" w:rsidRDefault="00E3607B">
      <w:pPr>
        <w:pStyle w:val="ConsPlusNonformat"/>
        <w:jc w:val="both"/>
      </w:pPr>
      <w:r>
        <w:t>1) 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>2) ________________________________________________________________________</w:t>
      </w:r>
    </w:p>
    <w:p w:rsidR="009F43F4" w:rsidRDefault="00E3607B">
      <w:pPr>
        <w:pStyle w:val="ConsPlusNonformat"/>
        <w:jc w:val="both"/>
      </w:pPr>
      <w:r>
        <w:t>3) ________________________________________________________________________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>Заявитель: _____________ _______________________________</w:t>
      </w:r>
    </w:p>
    <w:p w:rsidR="009F43F4" w:rsidRDefault="00E3607B">
      <w:pPr>
        <w:pStyle w:val="ConsPlusNonformat"/>
        <w:jc w:val="both"/>
      </w:pPr>
      <w:r>
        <w:t xml:space="preserve">             (подпись)        (расшифровка подписи)</w:t>
      </w:r>
    </w:p>
    <w:p w:rsidR="009F43F4" w:rsidRDefault="00E3607B">
      <w:pPr>
        <w:pStyle w:val="ConsPlusNonformat"/>
        <w:jc w:val="both"/>
      </w:pPr>
      <w:r>
        <w:t xml:space="preserve">(М.П.)                                              </w:t>
      </w:r>
      <w:r w:rsidR="00D43625">
        <w:t>«</w:t>
      </w:r>
      <w:r>
        <w:t>__</w:t>
      </w:r>
      <w:r w:rsidR="00D43625">
        <w:t>»</w:t>
      </w:r>
      <w:r>
        <w:t xml:space="preserve"> __________ 20__ г.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--------------------------------</w:t>
      </w:r>
    </w:p>
    <w:p w:rsidR="009F43F4" w:rsidRDefault="00E3607B">
      <w:pPr>
        <w:pStyle w:val="ConsPlusNonformat"/>
        <w:jc w:val="both"/>
      </w:pPr>
      <w:r>
        <w:t xml:space="preserve">    &lt;*&gt; Сведения о заявителе.</w:t>
      </w:r>
    </w:p>
    <w:p w:rsidR="009F43F4" w:rsidRDefault="00E3607B">
      <w:pPr>
        <w:pStyle w:val="ConsPlusNonformat"/>
        <w:jc w:val="both"/>
      </w:pPr>
      <w:r>
        <w:t xml:space="preserve">    </w:t>
      </w:r>
      <w:proofErr w:type="gramStart"/>
      <w:r>
        <w:t>Для индивидуальных предпринимателей (физических лиц) указываются:</w:t>
      </w:r>
      <w:r w:rsidR="00411E54">
        <w:t xml:space="preserve"> </w:t>
      </w:r>
      <w:r>
        <w:t>фамилия, имя, отчество, ИНН, реквизиты документа, удостоверяющего личность</w:t>
      </w:r>
      <w:r w:rsidR="00411E54">
        <w:t xml:space="preserve"> </w:t>
      </w:r>
      <w:r>
        <w:t>(серия, номер, кем и когда выдан), место жительства, номер контактного</w:t>
      </w:r>
      <w:r w:rsidR="00411E54">
        <w:t xml:space="preserve"> </w:t>
      </w:r>
      <w:r>
        <w:t>телефона, для представителя указывается: фамилия, имя, отчество</w:t>
      </w:r>
      <w:r w:rsidR="00411E54">
        <w:t xml:space="preserve"> </w:t>
      </w:r>
      <w:r>
        <w:t>представителя, реквизиты доверенности, которая прилагается к заявлению.</w:t>
      </w:r>
      <w:proofErr w:type="gramEnd"/>
    </w:p>
    <w:p w:rsidR="009F43F4" w:rsidRDefault="00E3607B">
      <w:pPr>
        <w:pStyle w:val="ConsPlusNonformat"/>
        <w:jc w:val="both"/>
      </w:pPr>
      <w:r>
        <w:t xml:space="preserve">    </w:t>
      </w:r>
      <w:proofErr w:type="gramStart"/>
      <w:r>
        <w:t>Для юридических лиц указывается: полное наименование,</w:t>
      </w:r>
      <w:r w:rsidR="00411E54">
        <w:t xml:space="preserve"> </w:t>
      </w:r>
      <w:r>
        <w:t>организационно-правовая форма, адрес места нахождения, номер телефона,</w:t>
      </w:r>
      <w:r w:rsidR="00411E54">
        <w:t xml:space="preserve"> </w:t>
      </w:r>
      <w:r>
        <w:t>фамилия, имя, отчество директора, ИНН, ОГРН, для представителя указывается:</w:t>
      </w:r>
      <w:r w:rsidR="00411E54">
        <w:t xml:space="preserve"> </w:t>
      </w:r>
      <w:r>
        <w:t>фамилия, имя, отчество представителя, реквизиты доверенности, которая</w:t>
      </w:r>
      <w:r w:rsidR="00411E54">
        <w:t xml:space="preserve"> </w:t>
      </w:r>
      <w:r>
        <w:t>прилагается к заявлению.</w:t>
      </w:r>
      <w:proofErr w:type="gramEnd"/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Мне </w:t>
      </w:r>
      <w:bookmarkStart w:id="6" w:name="_GoBack"/>
      <w:bookmarkEnd w:id="6"/>
      <w:r>
        <w:t xml:space="preserve">разъяснено, что в соответствии с Федеральным </w:t>
      </w:r>
      <w:hyperlink r:id="rId36">
        <w:r w:rsidRPr="00F653E6">
          <w:rPr>
            <w:rStyle w:val="ListLabel2"/>
            <w:color w:val="auto"/>
          </w:rPr>
          <w:t>законом</w:t>
        </w:r>
      </w:hyperlink>
      <w:r>
        <w:t xml:space="preserve"> от 27.07.2010</w:t>
      </w:r>
      <w:r w:rsidR="005753F2">
        <w:t xml:space="preserve"> </w:t>
      </w:r>
      <w:r>
        <w:t>N 210-ФЗ "Об организации предоставления государственных и муниципальных</w:t>
      </w:r>
      <w:r w:rsidR="005753F2">
        <w:t xml:space="preserve"> </w:t>
      </w:r>
      <w:r>
        <w:t>услуг" документы приобщаются мною по собственной инициативе.</w:t>
      </w:r>
    </w:p>
    <w:p w:rsidR="009F43F4" w:rsidRDefault="009F43F4">
      <w:pPr>
        <w:pStyle w:val="ConsPlusNonformat"/>
        <w:jc w:val="both"/>
      </w:pPr>
    </w:p>
    <w:p w:rsidR="009F43F4" w:rsidRDefault="00E3607B">
      <w:pPr>
        <w:pStyle w:val="ConsPlusNonformat"/>
        <w:jc w:val="both"/>
      </w:pPr>
      <w:r>
        <w:t xml:space="preserve">    Даю свое согласие на обработку моих персональных данных.</w:t>
      </w:r>
    </w:p>
    <w:p w:rsidR="009F43F4" w:rsidRDefault="00E3607B">
      <w:pPr>
        <w:pStyle w:val="ConsPlusNonformat"/>
        <w:jc w:val="both"/>
      </w:pPr>
      <w:r>
        <w:t>Заявитель _____________ _________________________ _________________________</w:t>
      </w:r>
    </w:p>
    <w:p w:rsidR="009F43F4" w:rsidRDefault="00E3607B">
      <w:pPr>
        <w:pStyle w:val="ConsPlusNonformat"/>
        <w:jc w:val="both"/>
      </w:pPr>
      <w:r>
        <w:t xml:space="preserve">            (подпись)     (расшифровка подписи)    (дата подачи заявления)</w:t>
      </w:r>
    </w:p>
    <w:p w:rsidR="009F43F4" w:rsidRDefault="009F43F4">
      <w:pPr>
        <w:pStyle w:val="ConsPlusNormal"/>
      </w:pPr>
    </w:p>
    <w:p w:rsidR="009F43F4" w:rsidRDefault="009F43F4">
      <w:pPr>
        <w:pStyle w:val="ConsPlusNormal"/>
      </w:pPr>
    </w:p>
    <w:p w:rsidR="009F43F4" w:rsidRDefault="009F43F4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9F43F4" w:rsidSect="00D43625">
      <w:headerReference w:type="default" r:id="rId37"/>
      <w:pgSz w:w="11906" w:h="16838"/>
      <w:pgMar w:top="851" w:right="567" w:bottom="709" w:left="1418" w:header="568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7B" w:rsidRDefault="00E3607B" w:rsidP="00D43625">
      <w:r>
        <w:separator/>
      </w:r>
    </w:p>
  </w:endnote>
  <w:endnote w:type="continuationSeparator" w:id="0">
    <w:p w:rsidR="00E3607B" w:rsidRDefault="00E3607B" w:rsidP="00D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7B" w:rsidRDefault="00E3607B" w:rsidP="00D43625">
      <w:r>
        <w:separator/>
      </w:r>
    </w:p>
  </w:footnote>
  <w:footnote w:type="continuationSeparator" w:id="0">
    <w:p w:rsidR="00E3607B" w:rsidRDefault="00E3607B" w:rsidP="00D4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5" w:rsidRPr="00D43625" w:rsidRDefault="00D43625" w:rsidP="00D43625">
    <w:pPr>
      <w:pStyle w:val="a8"/>
      <w:tabs>
        <w:tab w:val="center" w:pos="4960"/>
        <w:tab w:val="left" w:pos="5910"/>
      </w:tabs>
      <w:rPr>
        <w:sz w:val="28"/>
      </w:rPr>
    </w:pPr>
    <w:r>
      <w:tab/>
    </w:r>
    <w:r>
      <w:tab/>
    </w:r>
    <w:sdt>
      <w:sdtPr>
        <w:id w:val="-2077042243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Pr="00D43625">
          <w:rPr>
            <w:sz w:val="28"/>
          </w:rPr>
          <w:fldChar w:fldCharType="begin"/>
        </w:r>
        <w:r w:rsidRPr="00D43625">
          <w:rPr>
            <w:sz w:val="28"/>
          </w:rPr>
          <w:instrText>PAGE   \* MERGEFORMAT</w:instrText>
        </w:r>
        <w:r w:rsidRPr="00D43625">
          <w:rPr>
            <w:sz w:val="28"/>
          </w:rPr>
          <w:fldChar w:fldCharType="separate"/>
        </w:r>
        <w:r w:rsidR="009A0BF6">
          <w:rPr>
            <w:noProof/>
            <w:sz w:val="28"/>
          </w:rPr>
          <w:t>21</w:t>
        </w:r>
        <w:r w:rsidRPr="00D43625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43625" w:rsidRDefault="00D436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BC5"/>
    <w:multiLevelType w:val="multilevel"/>
    <w:tmpl w:val="828A7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F13E44"/>
    <w:multiLevelType w:val="multilevel"/>
    <w:tmpl w:val="ED5EEF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3F4"/>
    <w:rsid w:val="0018409E"/>
    <w:rsid w:val="001C3785"/>
    <w:rsid w:val="00411E54"/>
    <w:rsid w:val="005753F2"/>
    <w:rsid w:val="00804A37"/>
    <w:rsid w:val="009A0BF6"/>
    <w:rsid w:val="009F43F4"/>
    <w:rsid w:val="00A50E06"/>
    <w:rsid w:val="00AE7931"/>
    <w:rsid w:val="00D43625"/>
    <w:rsid w:val="00E3607B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color w:val="0000FF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ascii="Tahoma" w:hAnsi="Tahoma"/>
      <w:color w:val="0000FF"/>
      <w:sz w:val="2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b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39">
    <w:name w:val="ListLabel 13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40">
    <w:name w:val="ListLabel 140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41">
    <w:name w:val="ListLabel 141"/>
    <w:qFormat/>
    <w:rPr>
      <w:color w:val="0000FF"/>
    </w:rPr>
  </w:style>
  <w:style w:type="character" w:customStyle="1" w:styleId="ListLabel149">
    <w:name w:val="ListLabel 149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50">
    <w:name w:val="ListLabel 150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b/>
      <w:sz w:val="28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61">
    <w:name w:val="ListLabel 16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62">
    <w:name w:val="ListLabel 162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63">
    <w:name w:val="ListLabel 163"/>
    <w:qFormat/>
    <w:rPr>
      <w:rFonts w:cs="Liberation Serif"/>
      <w:color w:val="000000"/>
      <w:sz w:val="28"/>
      <w:szCs w:val="28"/>
      <w:lang w:val="en-US"/>
    </w:rPr>
  </w:style>
  <w:style w:type="character" w:customStyle="1" w:styleId="ListLabel164">
    <w:name w:val="ListLabel 164"/>
    <w:qFormat/>
    <w:rPr>
      <w:rFonts w:cs="Liberation Serif"/>
      <w:color w:val="000000"/>
      <w:sz w:val="28"/>
      <w:szCs w:val="28"/>
    </w:rPr>
  </w:style>
  <w:style w:type="character" w:customStyle="1" w:styleId="ListLabel165">
    <w:name w:val="ListLabel 165"/>
    <w:qFormat/>
    <w:rPr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</w:rPr>
  </w:style>
  <w:style w:type="paragraph" w:styleId="a8">
    <w:name w:val="header"/>
    <w:basedOn w:val="a"/>
    <w:link w:val="a9"/>
    <w:uiPriority w:val="99"/>
    <w:unhideWhenUsed/>
    <w:rsid w:val="00D436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D43625"/>
    <w:rPr>
      <w:rFonts w:cs="Mangal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D436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D43625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DD3466D815ACD89427A367D3EC76DEEE70B6BE3B9717AB6C199144D40B6469B2D4EBE2A92C939ECC865B271EA9C8CC6FA100A6b6d5I" TargetMode="External"/><Relationship Id="rId18" Type="http://schemas.openxmlformats.org/officeDocument/2006/relationships/hyperlink" Target="consultantplus://offline/ref=3BDD3466D815ACD89427A367D3EC76DEEE70B6BE3B9717AB6C199144D40B6469B2D4EBE2A924CC9BD99703291CB6D7CD71BD02A76DbBdBI" TargetMode="External"/><Relationship Id="rId26" Type="http://schemas.openxmlformats.org/officeDocument/2006/relationships/hyperlink" Target="consultantplus://offline/ref=3BDD3466D815ACD89427A367D3EC76DEEE70B2B3349B17AB6C199144D40B6469B2D4EBE5AA27C7CD8BD802755BE2C4CF70BD01A772B07A0BbEd8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D3466D815ACD89427A367D3EC76DEEE70B6BE3B9717AB6C199144D40B6469B2D4EBE5AA27C1CE8BD802755BE2C4CF70BD01A772B07A0BbEd8I" TargetMode="External"/><Relationship Id="rId34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D3466D815ACD89427A367D3EC76DEEE70B6BE3B9717AB6C199144D40B6469B2D4EBE5AA27C2C681D802755BE2C4CF70BD01A772B07A0BbEd8I" TargetMode="External"/><Relationship Id="rId17" Type="http://schemas.openxmlformats.org/officeDocument/2006/relationships/hyperlink" Target="consultantplus://offline/ref=3BDD3466D815ACD89427A367D3EC76DEEE70B6BE3B9717AB6C199144D40B6469B2D4EBE5AA27C1CF8DD802755BE2C4CF70BD01A772B07A0BbEd8I" TargetMode="External"/><Relationship Id="rId25" Type="http://schemas.openxmlformats.org/officeDocument/2006/relationships/hyperlink" Target="consultantplus://offline/ref=3BDD3466D815ACD89427A367D3EC76DEEE70B6BE359B17AB6C199144D40B6469A0D4B3E9A926D9CE88CD54241EbBdEI" TargetMode="External"/><Relationship Id="rId33" Type="http://schemas.openxmlformats.org/officeDocument/2006/relationships/hyperlink" Target="http://mfc66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D3466D815ACD89427A367D3EC76DEEE70B6BE3B9717AB6C199144D40B6469B2D4EBE6AE24CC9BD99703291CB6D7CD71BD02A76DbBdBI" TargetMode="External"/><Relationship Id="rId20" Type="http://schemas.openxmlformats.org/officeDocument/2006/relationships/hyperlink" Target="consultantplus://offline/ref=3BDD3466D815ACD89427A367D3EC76DEEE70B6BE3B9717AB6C199144D40B6469B2D4EBE2A82C939ECC865B271EA9C8CC6FA100A6b6d5I" TargetMode="External"/><Relationship Id="rId29" Type="http://schemas.openxmlformats.org/officeDocument/2006/relationships/hyperlink" Target="consultantplus://offline/ref=3BDD3466D815ACD89427A367D3EC76DEEF70B4BE3C9917AB6C199144D40B6469A0D4B3E9A926D9CE88CD54241EbBd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1B06C30B0663FC8B60D6734286AA81891CE0EC4C896575D87CE7AEE257155BEBC77AB59FEC2312D7731A6981D0CE79C4575DE287FF466EGAVAG" TargetMode="External"/><Relationship Id="rId24" Type="http://schemas.openxmlformats.org/officeDocument/2006/relationships/hyperlink" Target="consultantplus://offline/ref=3BDD3466D815ACD89427A367D3EC76DEEE70B6BE3B9717AB6C199144D40B6469A0D4B3E9A926D9CE88CD54241EbBdEI" TargetMode="External"/><Relationship Id="rId32" Type="http://schemas.openxmlformats.org/officeDocument/2006/relationships/hyperlink" Target="consultantplus://offline/ref=3BDD3466D815ACD89427A367D3EC76DEEE70B6BE3B9717AB6C199144D40B6469B2D4EBECA32C939ECC865B271EA9C8CC6FA100A6b6d5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D3466D815ACD89427A367D3EC76DEEE70B6BE3B9717AB6C199144D40B6469B2D4EBEDAB20CC9BD99703291CB6D7CD71BD02A76DbBdBI" TargetMode="External"/><Relationship Id="rId23" Type="http://schemas.openxmlformats.org/officeDocument/2006/relationships/hyperlink" Target="consultantplus://offline/ref=3BDD3466D815ACD89427A367D3EC76DEEE70B6BE3B9717AB6C199144D40B6469B2D4EBE2A82C939ECC865B271EA9C8CC6FA100A6b6d5I" TargetMode="External"/><Relationship Id="rId28" Type="http://schemas.openxmlformats.org/officeDocument/2006/relationships/hyperlink" Target="consultantplus://offline/ref=3BDD3466D815ACD89427A367D3EC76DEEE70B5B33E9D17AB6C199144D40B6469A0D4B3E9A926D9CE88CD54241EbBdEI" TargetMode="External"/><Relationship Id="rId36" Type="http://schemas.openxmlformats.org/officeDocument/2006/relationships/hyperlink" Target="consultantplus://offline/ref=03709DF5F151E7A93120A598106212B656BDBA58B8263AA1BBC2CE418219C1E5AC7495C2FF955913A7DAD119D2E6fEI" TargetMode="External"/><Relationship Id="rId10" Type="http://schemas.openxmlformats.org/officeDocument/2006/relationships/hyperlink" Target="consultantplus://offline/ref=351B06C30B0663FC8B60D6734286AA81891CE0EC4C896575D87CE7AEE257155BEBC77AB69AE7774A972D433AC79BC37CD84B5DE4G9V0G" TargetMode="External"/><Relationship Id="rId19" Type="http://schemas.openxmlformats.org/officeDocument/2006/relationships/hyperlink" Target="consultantplus://offline/ref=3BDD3466D815ACD89427A367D3EC76DEEE70B6BE3B9717AB6C199144D40B6469B2D4EBE5AA27C1CB80D802755BE2C4CF70BD01A772B07A0BbEd8I" TargetMode="External"/><Relationship Id="rId31" Type="http://schemas.openxmlformats.org/officeDocument/2006/relationships/hyperlink" Target="consultantplus://offline/ref=3BDD3466D815ACD89427A367D3EC76DEEE70B5B33E9D17AB6C199144D40B6469B2D4EBECAC2C939ECC865B271EA9C8CC6FA100A6b6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B06C30B0663FC8B60D6734286AA81891FE5E14C8B6575D87CE7AEE257155BEBC77AB59FEC231AD1731A6981D0CE79C4575DE287FF466EGAVAG" TargetMode="External"/><Relationship Id="rId14" Type="http://schemas.openxmlformats.org/officeDocument/2006/relationships/hyperlink" Target="consultantplus://offline/ref=3BDD3466D815ACD89427A367D3EC76DEEE70B6BE3B9717AB6C199144D40B6469B2D4EBE7AC2ECC9BD99703291CB6D7CD71BD02A76DbBdBI" TargetMode="External"/><Relationship Id="rId22" Type="http://schemas.openxmlformats.org/officeDocument/2006/relationships/hyperlink" Target="consultantplus://offline/ref=3BDD3466D815ACD89427A367D3EC76DEEE70B5B33E9D17AB6C199144D40B6469B2D4EBE0A92C939ECC865B271EA9C8CC6FA100A6b6d5I" TargetMode="External"/><Relationship Id="rId27" Type="http://schemas.openxmlformats.org/officeDocument/2006/relationships/hyperlink" Target="consultantplus://offline/ref=3BDD3466D815ACD89427A367D3EC76DEEE70B2B3349B17AB6C199144D40B6469B2D4EBE5AA27C7C78AD802755BE2C4CF70BD01A772B07A0BbEd8I" TargetMode="External"/><Relationship Id="rId30" Type="http://schemas.openxmlformats.org/officeDocument/2006/relationships/hyperlink" Target="consultantplus://offline/ref=3BDD3466D815ACD89427A367D3EC76DEEE73B5B13B9917AB6C199144D40B6469A0D4B3E9A926D9CE88CD54241EbBdEI" TargetMode="External"/><Relationship Id="rId35" Type="http://schemas.openxmlformats.org/officeDocument/2006/relationships/hyperlink" Target="consultantplus://offline/ref=03709DF5F151E7A93120A598106212B656BDB955BD2C3AA1BBC2CE418219C1E5AC7495C2FF955913A7DAD119D2E6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8859</Words>
  <Characters>50500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03.06.2019 N 676-ПА"Об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vt:lpstr>
    </vt:vector>
  </TitlesOfParts>
  <Company>КонсультантПлюс Версия 4018.00.64</Company>
  <LinksUpToDate>false</LinksUpToDate>
  <CharactersWithSpaces>59241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03.06.2019 N 676-ПА"Об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dc:title>
  <dc:subject/>
  <dc:creator/>
  <dc:description/>
  <cp:lastModifiedBy>Кирилл</cp:lastModifiedBy>
  <cp:revision>7</cp:revision>
  <cp:lastPrinted>2020-03-31T06:06:00Z</cp:lastPrinted>
  <dcterms:created xsi:type="dcterms:W3CDTF">2019-10-31T11:31:00Z</dcterms:created>
  <dcterms:modified xsi:type="dcterms:W3CDTF">2020-04-07T02:56:00Z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