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Layout w:type="fixed"/>
        <w:tblLook w:val="04A0" w:firstRow="1" w:lastRow="0" w:firstColumn="1" w:lastColumn="0" w:noHBand="0" w:noVBand="1"/>
      </w:tblPr>
      <w:tblGrid>
        <w:gridCol w:w="4678"/>
        <w:gridCol w:w="5102"/>
      </w:tblGrid>
      <w:tr w:rsidR="009D3D3C" w:rsidRPr="003A7984" w:rsidTr="009D3D3C">
        <w:trPr>
          <w:cantSplit/>
          <w:trHeight w:val="719"/>
        </w:trPr>
        <w:tc>
          <w:tcPr>
            <w:tcW w:w="9780" w:type="dxa"/>
            <w:gridSpan w:val="2"/>
          </w:tcPr>
          <w:p w:rsidR="009D3D3C" w:rsidRPr="003A7984" w:rsidRDefault="009D3D3C" w:rsidP="009D3D3C">
            <w:pPr>
              <w:suppressAutoHyphens/>
              <w:spacing w:after="0" w:line="240" w:lineRule="auto"/>
              <w:jc w:val="center"/>
              <w:rPr>
                <w:rFonts w:ascii="Times New Roman" w:hAnsi="Times New Roman" w:cs="Times New Roman"/>
                <w:sz w:val="24"/>
                <w:szCs w:val="24"/>
              </w:rPr>
            </w:pPr>
            <w:r w:rsidRPr="003A7984">
              <w:rPr>
                <w:rFonts w:ascii="Times New Roman" w:hAnsi="Times New Roman" w:cs="Times New Roman"/>
                <w:sz w:val="24"/>
                <w:szCs w:val="24"/>
              </w:rPr>
              <w:tab/>
            </w:r>
            <w:r w:rsidRPr="003A7984">
              <w:rPr>
                <w:rFonts w:ascii="Times New Roman" w:hAnsi="Times New Roman" w:cs="Times New Roman"/>
                <w:noProof/>
                <w:sz w:val="24"/>
                <w:szCs w:val="24"/>
                <w:lang w:eastAsia="ru-RU"/>
              </w:rPr>
              <w:drawing>
                <wp:anchor distT="0" distB="0" distL="114935" distR="114935" simplePos="0" relativeHeight="251659264" behindDoc="0" locked="0" layoutInCell="1" allowOverlap="1" wp14:anchorId="7E91BB00" wp14:editId="37BFD9D9">
                  <wp:simplePos x="0" y="0"/>
                  <wp:positionH relativeFrom="margin">
                    <wp:align>center</wp:align>
                  </wp:positionH>
                  <wp:positionV relativeFrom="margin">
                    <wp:align>top</wp:align>
                  </wp:positionV>
                  <wp:extent cx="675640" cy="7219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D3D3C" w:rsidRPr="003A7984" w:rsidRDefault="009D3D3C" w:rsidP="009D3D3C">
            <w:pPr>
              <w:suppressAutoHyphens/>
              <w:spacing w:after="0" w:line="240" w:lineRule="auto"/>
              <w:jc w:val="center"/>
              <w:rPr>
                <w:rFonts w:ascii="Times New Roman" w:hAnsi="Times New Roman" w:cs="Times New Roman"/>
                <w:sz w:val="24"/>
                <w:szCs w:val="24"/>
              </w:rPr>
            </w:pPr>
          </w:p>
          <w:p w:rsidR="009D3D3C" w:rsidRPr="003A7984" w:rsidRDefault="009D3D3C" w:rsidP="009D3D3C">
            <w:pPr>
              <w:suppressAutoHyphens/>
              <w:spacing w:after="0" w:line="240" w:lineRule="auto"/>
              <w:jc w:val="center"/>
              <w:rPr>
                <w:rFonts w:ascii="Times New Roman" w:hAnsi="Times New Roman" w:cs="Times New Roman"/>
                <w:sz w:val="24"/>
                <w:szCs w:val="24"/>
              </w:rPr>
            </w:pPr>
          </w:p>
          <w:p w:rsidR="009D3D3C" w:rsidRPr="003A7984" w:rsidRDefault="009D3D3C" w:rsidP="009D3D3C">
            <w:pPr>
              <w:suppressAutoHyphens/>
              <w:autoSpaceDN w:val="0"/>
              <w:spacing w:after="0" w:line="240" w:lineRule="auto"/>
              <w:jc w:val="center"/>
              <w:rPr>
                <w:rFonts w:ascii="Times New Roman" w:hAnsi="Times New Roman" w:cs="Times New Roman"/>
                <w:sz w:val="24"/>
                <w:szCs w:val="24"/>
              </w:rPr>
            </w:pPr>
          </w:p>
        </w:tc>
      </w:tr>
      <w:tr w:rsidR="009D3D3C" w:rsidRPr="003A7984" w:rsidTr="009D3D3C">
        <w:trPr>
          <w:cantSplit/>
          <w:trHeight w:val="1155"/>
        </w:trPr>
        <w:tc>
          <w:tcPr>
            <w:tcW w:w="9780" w:type="dxa"/>
            <w:gridSpan w:val="2"/>
            <w:tcBorders>
              <w:top w:val="nil"/>
              <w:left w:val="nil"/>
              <w:bottom w:val="single" w:sz="12" w:space="0" w:color="auto"/>
              <w:right w:val="nil"/>
            </w:tcBorders>
          </w:tcPr>
          <w:p w:rsidR="009D3D3C" w:rsidRPr="003A7984" w:rsidRDefault="009D3D3C" w:rsidP="009D3D3C">
            <w:pPr>
              <w:suppressAutoHyphens/>
              <w:spacing w:after="0" w:line="240" w:lineRule="auto"/>
              <w:jc w:val="center"/>
              <w:rPr>
                <w:rFonts w:ascii="Liberation Serif" w:hAnsi="Liberation Serif" w:cs="Liberation Serif"/>
                <w:b/>
                <w:sz w:val="28"/>
                <w:szCs w:val="24"/>
              </w:rPr>
            </w:pPr>
            <w:r w:rsidRPr="003A7984">
              <w:rPr>
                <w:rFonts w:ascii="Liberation Serif" w:hAnsi="Liberation Serif" w:cs="Liberation Serif"/>
                <w:b/>
                <w:sz w:val="28"/>
                <w:szCs w:val="24"/>
              </w:rPr>
              <w:t>АДМИНИСТРАЦИЯ СЛОБОДО-ТУРИНСКОГО</w:t>
            </w:r>
          </w:p>
          <w:p w:rsidR="009D3D3C" w:rsidRPr="003A7984" w:rsidRDefault="009D3D3C" w:rsidP="009D3D3C">
            <w:pPr>
              <w:suppressAutoHyphens/>
              <w:spacing w:after="0" w:line="240" w:lineRule="auto"/>
              <w:jc w:val="center"/>
              <w:rPr>
                <w:rFonts w:ascii="Liberation Serif" w:hAnsi="Liberation Serif" w:cs="Liberation Serif"/>
                <w:b/>
                <w:szCs w:val="24"/>
              </w:rPr>
            </w:pPr>
            <w:r w:rsidRPr="003A7984">
              <w:rPr>
                <w:rFonts w:ascii="Liberation Serif" w:hAnsi="Liberation Serif" w:cs="Liberation Serif"/>
                <w:b/>
                <w:sz w:val="28"/>
                <w:szCs w:val="24"/>
              </w:rPr>
              <w:t>МУНИЦИПАЛЬНОГО РАЙОНА</w:t>
            </w:r>
          </w:p>
          <w:p w:rsidR="009D3D3C" w:rsidRPr="003A7984" w:rsidRDefault="009D3D3C" w:rsidP="009D3D3C">
            <w:pPr>
              <w:keepNext/>
              <w:numPr>
                <w:ilvl w:val="2"/>
                <w:numId w:val="3"/>
              </w:numPr>
              <w:tabs>
                <w:tab w:val="num" w:pos="0"/>
              </w:tabs>
              <w:suppressAutoHyphens/>
              <w:autoSpaceDN w:val="0"/>
              <w:spacing w:after="0" w:line="240" w:lineRule="auto"/>
              <w:jc w:val="center"/>
              <w:outlineLvl w:val="2"/>
              <w:rPr>
                <w:rFonts w:ascii="Liberation Serif" w:hAnsi="Liberation Serif" w:cs="Liberation Serif"/>
                <w:i/>
                <w:color w:val="000000"/>
                <w:sz w:val="8"/>
                <w:szCs w:val="20"/>
              </w:rPr>
            </w:pPr>
            <w:r w:rsidRPr="003A7984">
              <w:rPr>
                <w:rFonts w:ascii="Liberation Serif" w:hAnsi="Liberation Serif" w:cs="Liberation Serif"/>
                <w:b/>
                <w:color w:val="000000"/>
                <w:sz w:val="28"/>
                <w:szCs w:val="24"/>
              </w:rPr>
              <w:t>ПОСТАНОВЛЕНИЕ</w:t>
            </w:r>
          </w:p>
          <w:p w:rsidR="009D3D3C" w:rsidRPr="003A7984" w:rsidRDefault="009D3D3C" w:rsidP="009D3D3C">
            <w:pPr>
              <w:suppressAutoHyphens/>
              <w:autoSpaceDN w:val="0"/>
              <w:spacing w:after="0" w:line="240" w:lineRule="auto"/>
              <w:rPr>
                <w:rFonts w:ascii="Times New Roman" w:hAnsi="Times New Roman" w:cs="Times New Roman"/>
                <w:sz w:val="10"/>
                <w:szCs w:val="24"/>
              </w:rPr>
            </w:pPr>
          </w:p>
        </w:tc>
      </w:tr>
      <w:tr w:rsidR="009D3D3C" w:rsidRPr="003A7984" w:rsidTr="009D3D3C">
        <w:trPr>
          <w:cantSplit/>
          <w:trHeight w:val="356"/>
        </w:trPr>
        <w:tc>
          <w:tcPr>
            <w:tcW w:w="9780" w:type="dxa"/>
            <w:gridSpan w:val="2"/>
            <w:tcBorders>
              <w:top w:val="single" w:sz="12" w:space="0" w:color="auto"/>
              <w:left w:val="nil"/>
              <w:bottom w:val="nil"/>
              <w:right w:val="nil"/>
            </w:tcBorders>
          </w:tcPr>
          <w:p w:rsidR="009D3D3C" w:rsidRPr="003A7984" w:rsidRDefault="009D3D3C" w:rsidP="009D3D3C">
            <w:pPr>
              <w:suppressAutoHyphens/>
              <w:spacing w:after="0" w:line="240" w:lineRule="auto"/>
              <w:jc w:val="center"/>
              <w:rPr>
                <w:rFonts w:ascii="Liberation Serif" w:hAnsi="Liberation Serif" w:cs="Liberation Serif"/>
                <w:b/>
                <w:sz w:val="16"/>
                <w:szCs w:val="24"/>
              </w:rPr>
            </w:pPr>
          </w:p>
        </w:tc>
      </w:tr>
      <w:tr w:rsidR="009D3D3C" w:rsidRPr="003A7984" w:rsidTr="009D3D3C">
        <w:trPr>
          <w:trHeight w:val="234"/>
        </w:trPr>
        <w:tc>
          <w:tcPr>
            <w:tcW w:w="4678" w:type="dxa"/>
            <w:hideMark/>
          </w:tcPr>
          <w:p w:rsidR="009D3D3C" w:rsidRPr="003A7984" w:rsidRDefault="009D3D3C" w:rsidP="009D3D3C">
            <w:pPr>
              <w:widowControl w:val="0"/>
              <w:suppressAutoHyphens/>
              <w:autoSpaceDE w:val="0"/>
              <w:autoSpaceDN w:val="0"/>
              <w:adjustRightInd w:val="0"/>
              <w:spacing w:after="0" w:line="240" w:lineRule="auto"/>
              <w:jc w:val="both"/>
              <w:rPr>
                <w:rFonts w:ascii="Liberation Serif" w:hAnsi="Liberation Serif" w:cs="Liberation Serif"/>
                <w:sz w:val="28"/>
                <w:szCs w:val="28"/>
              </w:rPr>
            </w:pPr>
            <w:r w:rsidRPr="003A7984">
              <w:rPr>
                <w:rFonts w:ascii="Liberation Serif" w:hAnsi="Liberation Serif" w:cs="Liberation Serif"/>
                <w:sz w:val="28"/>
                <w:szCs w:val="28"/>
              </w:rPr>
              <w:t>от 15.08.2019</w:t>
            </w:r>
          </w:p>
        </w:tc>
        <w:tc>
          <w:tcPr>
            <w:tcW w:w="5102" w:type="dxa"/>
            <w:hideMark/>
          </w:tcPr>
          <w:p w:rsidR="009D3D3C" w:rsidRPr="003A7984" w:rsidRDefault="009D3D3C" w:rsidP="00C13EAA">
            <w:pPr>
              <w:widowControl w:val="0"/>
              <w:suppressAutoHyphens/>
              <w:autoSpaceDE w:val="0"/>
              <w:autoSpaceDN w:val="0"/>
              <w:adjustRightInd w:val="0"/>
              <w:spacing w:after="0" w:line="240" w:lineRule="auto"/>
              <w:jc w:val="right"/>
              <w:rPr>
                <w:rFonts w:ascii="Liberation Serif" w:hAnsi="Liberation Serif" w:cs="Times New Roman"/>
                <w:sz w:val="28"/>
                <w:szCs w:val="28"/>
              </w:rPr>
            </w:pPr>
            <w:r w:rsidRPr="003A7984">
              <w:rPr>
                <w:rFonts w:ascii="Liberation Serif" w:hAnsi="Liberation Serif" w:cs="Times New Roman"/>
                <w:sz w:val="28"/>
                <w:szCs w:val="28"/>
              </w:rPr>
              <w:t>№ 3</w:t>
            </w:r>
            <w:r w:rsidR="00C13EAA">
              <w:rPr>
                <w:rFonts w:ascii="Liberation Serif" w:hAnsi="Liberation Serif" w:cs="Times New Roman"/>
                <w:sz w:val="28"/>
                <w:szCs w:val="28"/>
              </w:rPr>
              <w:t>19</w:t>
            </w:r>
            <w:r w:rsidRPr="003A7984">
              <w:rPr>
                <w:rFonts w:ascii="Liberation Serif" w:hAnsi="Liberation Serif" w:cs="Times New Roman"/>
                <w:sz w:val="28"/>
                <w:szCs w:val="28"/>
              </w:rPr>
              <w:t>-НПА</w:t>
            </w:r>
          </w:p>
        </w:tc>
      </w:tr>
      <w:tr w:rsidR="009D3D3C" w:rsidRPr="003A7984" w:rsidTr="009D3D3C">
        <w:trPr>
          <w:trHeight w:val="275"/>
        </w:trPr>
        <w:tc>
          <w:tcPr>
            <w:tcW w:w="9780" w:type="dxa"/>
            <w:gridSpan w:val="2"/>
            <w:hideMark/>
          </w:tcPr>
          <w:p w:rsidR="009D3D3C" w:rsidRPr="003A7984" w:rsidRDefault="009D3D3C" w:rsidP="009D3D3C">
            <w:pPr>
              <w:widowControl w:val="0"/>
              <w:autoSpaceDE w:val="0"/>
              <w:autoSpaceDN w:val="0"/>
              <w:spacing w:after="0" w:line="240" w:lineRule="auto"/>
              <w:jc w:val="center"/>
              <w:rPr>
                <w:rFonts w:ascii="Liberation Serif" w:hAnsi="Liberation Serif"/>
                <w:sz w:val="28"/>
                <w:szCs w:val="28"/>
                <w:lang w:eastAsia="ru-RU"/>
              </w:rPr>
            </w:pPr>
            <w:r w:rsidRPr="003A7984">
              <w:rPr>
                <w:rFonts w:ascii="Liberation Serif" w:hAnsi="Liberation Serif"/>
                <w:sz w:val="28"/>
                <w:szCs w:val="28"/>
                <w:lang w:eastAsia="ru-RU"/>
              </w:rPr>
              <w:t>с. Туринская Слобода</w:t>
            </w:r>
          </w:p>
        </w:tc>
      </w:tr>
    </w:tbl>
    <w:p w:rsidR="006B2330" w:rsidRDefault="006B2330" w:rsidP="009D3D3C">
      <w:pPr>
        <w:pStyle w:val="ConsPlusTitle"/>
        <w:rPr>
          <w:rFonts w:ascii="Liberation Serif" w:hAnsi="Liberation Serif" w:cs="Liberation Serif"/>
          <w:sz w:val="2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bCs/>
          <w:iCs/>
          <w:sz w:val="28"/>
          <w:szCs w:val="28"/>
          <w:lang w:eastAsia="ru-RU"/>
        </w:rPr>
        <w:t xml:space="preserve">Об утверждении </w:t>
      </w:r>
      <w:r>
        <w:rPr>
          <w:rFonts w:ascii="Liberation Serif" w:hAnsi="Liberation Serif" w:cs="Liberation Serif"/>
          <w:b/>
          <w:bCs/>
          <w:iCs/>
          <w:sz w:val="28"/>
          <w:szCs w:val="28"/>
          <w:lang w:eastAsia="ru-RU"/>
        </w:rPr>
        <w:t>а</w:t>
      </w:r>
      <w:r w:rsidRPr="009D3D3C">
        <w:rPr>
          <w:rFonts w:ascii="Liberation Serif" w:hAnsi="Liberation Serif" w:cs="Liberation Serif"/>
          <w:b/>
          <w:bCs/>
          <w:iCs/>
          <w:sz w:val="28"/>
          <w:szCs w:val="28"/>
          <w:lang w:eastAsia="ru-RU"/>
        </w:rPr>
        <w:t>дминистративного регламента предоставления муниципальной услуги «</w:t>
      </w:r>
      <w:r w:rsidRPr="009D3D3C">
        <w:rPr>
          <w:rFonts w:ascii="Liberation Serif" w:hAnsi="Liberation Serif" w:cs="Liberation Serif"/>
          <w:b/>
          <w:sz w:val="28"/>
          <w:szCs w:val="28"/>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Слободо-Туринского муниципального района, по результатам торгов»</w:t>
      </w:r>
    </w:p>
    <w:p w:rsidR="006B2330" w:rsidRDefault="006B2330">
      <w:pPr>
        <w:pStyle w:val="ConsPlusNormal0"/>
        <w:rPr>
          <w:rFonts w:ascii="Liberation Serif" w:hAnsi="Liberation Serif" w:cs="Liberation Serif"/>
          <w:b/>
          <w:bCs/>
          <w:i/>
          <w:iCs/>
          <w:color w:val="000000"/>
          <w:sz w:val="28"/>
          <w:szCs w:val="28"/>
        </w:rPr>
      </w:pPr>
    </w:p>
    <w:p w:rsidR="006B2330" w:rsidRPr="009D3D3C" w:rsidRDefault="009D3D3C">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 xml:space="preserve">В соответствии с Федеральными законами от </w:t>
      </w:r>
      <w:smartTag w:uri="urn:schemas-microsoft-com:office:smarttags" w:element="date">
        <w:smartTagPr>
          <w:attr w:name="Year" w:val="2003"/>
          <w:attr w:name="Day" w:val="06"/>
          <w:attr w:name="Month" w:val="10"/>
          <w:attr w:name="ls" w:val="trans"/>
        </w:smartTagPr>
        <w:r w:rsidRPr="009D3D3C">
          <w:rPr>
            <w:rFonts w:ascii="Liberation Serif" w:hAnsi="Liberation Serif" w:cs="Liberation Serif"/>
            <w:sz w:val="28"/>
            <w:szCs w:val="28"/>
          </w:rPr>
          <w:t>06 октября 2003 года</w:t>
        </w:r>
      </w:smartTag>
      <w:r w:rsidRPr="009D3D3C">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 от </w:t>
      </w:r>
      <w:smartTag w:uri="urn:schemas-microsoft-com:office:smarttags" w:element="date">
        <w:smartTagPr>
          <w:attr w:name="Year" w:val="2006"/>
          <w:attr w:name="Day" w:val="02"/>
          <w:attr w:name="Month" w:val="5"/>
          <w:attr w:name="ls" w:val="trans"/>
        </w:smartTagPr>
        <w:r w:rsidRPr="009D3D3C">
          <w:rPr>
            <w:rFonts w:ascii="Liberation Serif" w:hAnsi="Liberation Serif" w:cs="Liberation Serif"/>
            <w:sz w:val="28"/>
            <w:szCs w:val="28"/>
          </w:rPr>
          <w:t>02 мая 2006 года</w:t>
        </w:r>
      </w:smartTag>
      <w:r w:rsidRPr="009D3D3C">
        <w:rPr>
          <w:rFonts w:ascii="Liberation Serif" w:hAnsi="Liberation Serif" w:cs="Liberation Serif"/>
          <w:sz w:val="28"/>
          <w:szCs w:val="28"/>
        </w:rPr>
        <w:t xml:space="preserve"> № 59-ФЗ "О порядке рассмотрения обращений граждан Российской Федерации", от </w:t>
      </w:r>
      <w:smartTag w:uri="urn:schemas-microsoft-com:office:smarttags" w:element="date">
        <w:smartTagPr>
          <w:attr w:name="Year" w:val="2010"/>
          <w:attr w:name="Day" w:val="27"/>
          <w:attr w:name="Month" w:val="7"/>
          <w:attr w:name="ls" w:val="trans"/>
        </w:smartTagPr>
        <w:r w:rsidRPr="009D3D3C">
          <w:rPr>
            <w:rFonts w:ascii="Liberation Serif" w:hAnsi="Liberation Serif" w:cs="Liberation Serif"/>
            <w:sz w:val="28"/>
            <w:szCs w:val="28"/>
          </w:rPr>
          <w:t>27 июля 2010 года</w:t>
        </w:r>
      </w:smartTag>
      <w:r w:rsidRPr="009D3D3C">
        <w:rPr>
          <w:rFonts w:ascii="Liberation Serif" w:hAnsi="Liberation Serif" w:cs="Liberation Serif"/>
          <w:sz w:val="28"/>
          <w:szCs w:val="28"/>
        </w:rPr>
        <w:t xml:space="preserve"> № 210-ФЗ "Об организации предоставления государственных и муниципальных услуг", Земельным </w:t>
      </w:r>
      <w:hyperlink r:id="rId8">
        <w:r w:rsidRPr="009D3D3C">
          <w:rPr>
            <w:rStyle w:val="-"/>
            <w:rFonts w:ascii="Liberation Serif" w:hAnsi="Liberation Serif" w:cs="Liberation Serif"/>
            <w:color w:val="auto"/>
            <w:sz w:val="28"/>
            <w:szCs w:val="28"/>
            <w:u w:val="none"/>
          </w:rPr>
          <w:t>кодексом</w:t>
        </w:r>
      </w:hyperlink>
      <w:r w:rsidRPr="009D3D3C">
        <w:rPr>
          <w:rFonts w:ascii="Liberation Serif" w:hAnsi="Liberation Serif" w:cs="Liberation Serif"/>
          <w:sz w:val="28"/>
          <w:szCs w:val="28"/>
        </w:rPr>
        <w:t xml:space="preserve"> Российской Федерации, </w:t>
      </w:r>
      <w:r w:rsidRPr="009D3D3C">
        <w:rPr>
          <w:rFonts w:ascii="Liberation Serif" w:hAnsi="Liberation Serif" w:cs="Liberation Serif"/>
          <w:sz w:val="28"/>
          <w:szCs w:val="28"/>
          <w:lang w:eastAsia="ru-RU"/>
        </w:rPr>
        <w:t xml:space="preserve">руководствуясь Порядком разработки и утверждения административных регламентов предоставления муниципальных услуг, утверждённым постановлением администрации  Слободо-Туринского муниципального района от </w:t>
      </w:r>
      <w:smartTag w:uri="urn:schemas-microsoft-com:office:smarttags" w:element="date">
        <w:smartTagPr>
          <w:attr w:name="Year" w:val="2019"/>
          <w:attr w:name="Day" w:val="10"/>
          <w:attr w:name="Month" w:val="7"/>
          <w:attr w:name="ls" w:val="trans"/>
        </w:smartTagPr>
        <w:r w:rsidRPr="009D3D3C">
          <w:rPr>
            <w:rFonts w:ascii="Liberation Serif" w:hAnsi="Liberation Serif" w:cs="Liberation Serif"/>
            <w:sz w:val="28"/>
            <w:szCs w:val="28"/>
            <w:lang w:eastAsia="ru-RU"/>
          </w:rPr>
          <w:t>10 июля 2019 года</w:t>
        </w:r>
      </w:smartTag>
      <w:r w:rsidRPr="009D3D3C">
        <w:rPr>
          <w:rFonts w:ascii="Liberation Serif" w:hAnsi="Liberation Serif" w:cs="Liberation Serif"/>
          <w:sz w:val="28"/>
          <w:szCs w:val="28"/>
          <w:lang w:eastAsia="ru-RU"/>
        </w:rPr>
        <w:t xml:space="preserve"> № 284, Уставом Слободо-Туринского муниципального района,</w:t>
      </w:r>
    </w:p>
    <w:p w:rsidR="006B2330" w:rsidRPr="009D3D3C" w:rsidRDefault="009D3D3C" w:rsidP="009D3D3C">
      <w:pPr>
        <w:spacing w:before="240" w:line="240" w:lineRule="auto"/>
        <w:jc w:val="both"/>
        <w:rPr>
          <w:rFonts w:ascii="Liberation Serif" w:hAnsi="Liberation Serif" w:cs="Liberation Serif"/>
          <w:bCs/>
          <w:sz w:val="28"/>
          <w:szCs w:val="28"/>
          <w:lang w:eastAsia="ru-RU"/>
        </w:rPr>
      </w:pPr>
      <w:r w:rsidRPr="009D3D3C">
        <w:rPr>
          <w:rFonts w:ascii="Liberation Serif" w:hAnsi="Liberation Serif" w:cs="Liberation Serif"/>
          <w:bCs/>
          <w:sz w:val="28"/>
          <w:szCs w:val="28"/>
          <w:lang w:eastAsia="ru-RU"/>
        </w:rPr>
        <w:t>ПОСТАНОВЛЯЕТ:</w:t>
      </w:r>
    </w:p>
    <w:p w:rsidR="006B2330" w:rsidRPr="009D3D3C" w:rsidRDefault="009D3D3C">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 xml:space="preserve">1. Утвердить Административный </w:t>
      </w:r>
      <w:hyperlink w:anchor="P37">
        <w:r w:rsidRPr="009D3D3C">
          <w:rPr>
            <w:rStyle w:val="-"/>
            <w:rFonts w:ascii="Liberation Serif" w:hAnsi="Liberation Serif" w:cs="Liberation Serif"/>
            <w:color w:val="auto"/>
            <w:sz w:val="28"/>
            <w:szCs w:val="28"/>
            <w:u w:val="none"/>
          </w:rPr>
          <w:t>регламент</w:t>
        </w:r>
      </w:hyperlink>
      <w:r w:rsidRPr="009D3D3C">
        <w:rPr>
          <w:rFonts w:ascii="Liberation Serif" w:hAnsi="Liberation Serif" w:cs="Liberation Serif"/>
          <w:sz w:val="28"/>
          <w:szCs w:val="28"/>
        </w:rPr>
        <w:t xml:space="preserve">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Слободо-Туринского муниципального района, по результатам торгов» (прилагается).</w:t>
      </w:r>
    </w:p>
    <w:p w:rsidR="006B2330" w:rsidRPr="009D3D3C" w:rsidRDefault="009D3D3C">
      <w:pPr>
        <w:pStyle w:val="1"/>
        <w:ind w:firstLine="540"/>
        <w:jc w:val="both"/>
        <w:rPr>
          <w:rFonts w:ascii="Liberation Serif" w:hAnsi="Liberation Serif" w:cs="Liberation Serif"/>
          <w:sz w:val="28"/>
          <w:szCs w:val="28"/>
        </w:rPr>
      </w:pPr>
      <w:r w:rsidRPr="009D3D3C">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31.07.2017 № 341-НПА «Об утверждении административного регламента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по результатам торгов».</w:t>
      </w:r>
    </w:p>
    <w:p w:rsidR="006B2330" w:rsidRPr="009D3D3C" w:rsidRDefault="009D3D3C">
      <w:pPr>
        <w:pStyle w:val="1"/>
        <w:ind w:firstLine="708"/>
        <w:jc w:val="both"/>
        <w:rPr>
          <w:rFonts w:ascii="Liberation Serif" w:hAnsi="Liberation Serif" w:cs="Liberation Serif"/>
          <w:sz w:val="28"/>
          <w:szCs w:val="28"/>
        </w:rPr>
      </w:pPr>
      <w:r w:rsidRPr="009D3D3C">
        <w:rPr>
          <w:rFonts w:ascii="Liberation Serif" w:hAnsi="Liberation Serif" w:cs="Liberation Serif"/>
          <w:sz w:val="28"/>
          <w:szCs w:val="28"/>
        </w:rPr>
        <w:t xml:space="preserve">3.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w:t>
      </w:r>
      <w:r w:rsidRPr="009D3D3C">
        <w:rPr>
          <w:rFonts w:ascii="Liberation Serif" w:hAnsi="Liberation Serif" w:cs="Liberation Serif"/>
          <w:sz w:val="28"/>
          <w:szCs w:val="28"/>
        </w:rPr>
        <w:lastRenderedPageBreak/>
        <w:t>в информационно-телекоммуникационной сети «Интернет»</w:t>
      </w:r>
      <w:r>
        <w:rPr>
          <w:rFonts w:ascii="Liberation Serif" w:hAnsi="Liberation Serif" w:cs="Liberation Serif"/>
          <w:sz w:val="28"/>
          <w:szCs w:val="28"/>
        </w:rPr>
        <w:t xml:space="preserve"> </w:t>
      </w:r>
      <w:r>
        <w:rPr>
          <w:rFonts w:ascii="Liberation Serif" w:hAnsi="Liberation Serif" w:cs="Liberation Serif"/>
          <w:sz w:val="28"/>
          <w:szCs w:val="28"/>
          <w:lang w:val="en-US"/>
        </w:rPr>
        <w:t>http</w:t>
      </w:r>
      <w:r w:rsidRPr="009D3D3C">
        <w:rPr>
          <w:rFonts w:ascii="Liberation Serif" w:hAnsi="Liberation Serif" w:cs="Liberation Serif"/>
          <w:sz w:val="28"/>
          <w:szCs w:val="28"/>
        </w:rPr>
        <w:t>://</w:t>
      </w:r>
      <w:r>
        <w:rPr>
          <w:rFonts w:ascii="Liberation Serif" w:hAnsi="Liberation Serif" w:cs="Liberation Serif"/>
          <w:sz w:val="28"/>
          <w:szCs w:val="28"/>
          <w:lang w:val="en-US"/>
        </w:rPr>
        <w:t>slturmr</w:t>
      </w:r>
      <w:r w:rsidRPr="009D3D3C">
        <w:rPr>
          <w:rFonts w:ascii="Liberation Serif" w:hAnsi="Liberation Serif" w:cs="Liberation Serif"/>
          <w:sz w:val="28"/>
          <w:szCs w:val="28"/>
        </w:rPr>
        <w:t>.</w:t>
      </w:r>
      <w:r>
        <w:rPr>
          <w:rFonts w:ascii="Liberation Serif" w:hAnsi="Liberation Serif" w:cs="Liberation Serif"/>
          <w:sz w:val="28"/>
          <w:szCs w:val="28"/>
          <w:lang w:val="en-US"/>
        </w:rPr>
        <w:t>ru</w:t>
      </w:r>
      <w:r w:rsidRPr="009D3D3C">
        <w:rPr>
          <w:rFonts w:ascii="Liberation Serif" w:hAnsi="Liberation Serif" w:cs="Liberation Serif"/>
          <w:sz w:val="28"/>
          <w:szCs w:val="28"/>
        </w:rPr>
        <w:t>/.</w:t>
      </w:r>
    </w:p>
    <w:p w:rsidR="006B2330" w:rsidRPr="009D3D3C" w:rsidRDefault="009D3D3C">
      <w:pPr>
        <w:pStyle w:val="1"/>
        <w:ind w:firstLine="708"/>
        <w:jc w:val="both"/>
        <w:rPr>
          <w:rFonts w:ascii="Liberation Serif" w:hAnsi="Liberation Serif" w:cs="Liberation Serif"/>
          <w:sz w:val="28"/>
          <w:szCs w:val="28"/>
        </w:rPr>
      </w:pPr>
      <w:r w:rsidRPr="009D3D3C">
        <w:rPr>
          <w:rFonts w:ascii="Liberation Serif" w:hAnsi="Liberation Serif" w:cs="Liberation Serif"/>
          <w:sz w:val="28"/>
          <w:szCs w:val="28"/>
        </w:rPr>
        <w:t>4. Настоящее постановление вступает в силу со дня официального опубликования.</w:t>
      </w:r>
    </w:p>
    <w:p w:rsidR="006B2330" w:rsidRPr="009D3D3C" w:rsidRDefault="009D3D3C">
      <w:pPr>
        <w:pStyle w:val="1"/>
        <w:ind w:firstLine="708"/>
        <w:jc w:val="both"/>
        <w:rPr>
          <w:rFonts w:ascii="Liberation Serif" w:hAnsi="Liberation Serif" w:cs="Liberation Serif"/>
          <w:sz w:val="28"/>
          <w:szCs w:val="28"/>
        </w:rPr>
      </w:pPr>
      <w:r w:rsidRPr="009D3D3C">
        <w:rPr>
          <w:rFonts w:ascii="Liberation Serif" w:hAnsi="Liberation Serif" w:cs="Liberation Serif"/>
          <w:sz w:val="28"/>
          <w:szCs w:val="28"/>
        </w:rPr>
        <w:t>5. Контроль за исполнением настоящего постановления возложить на Заместителя Главы Администрации Слободо-Туринского муниципального района В.И. Казакова.</w:t>
      </w:r>
    </w:p>
    <w:p w:rsidR="006B2330" w:rsidRPr="009D3D3C" w:rsidRDefault="006B2330">
      <w:pPr>
        <w:pStyle w:val="1"/>
        <w:jc w:val="both"/>
        <w:rPr>
          <w:rFonts w:ascii="Liberation Serif" w:hAnsi="Liberation Serif" w:cs="Liberation Serif"/>
          <w:sz w:val="28"/>
          <w:szCs w:val="28"/>
        </w:rPr>
      </w:pPr>
    </w:p>
    <w:p w:rsidR="006B2330" w:rsidRPr="009D3D3C" w:rsidRDefault="006B2330">
      <w:pPr>
        <w:pStyle w:val="1"/>
        <w:jc w:val="both"/>
        <w:rPr>
          <w:rFonts w:ascii="Liberation Serif" w:hAnsi="Liberation Serif" w:cs="Liberation Serif"/>
          <w:sz w:val="28"/>
          <w:szCs w:val="28"/>
        </w:rPr>
      </w:pPr>
    </w:p>
    <w:p w:rsidR="009D3D3C" w:rsidRPr="003D3728" w:rsidRDefault="009D3D3C">
      <w:pPr>
        <w:pStyle w:val="1"/>
        <w:jc w:val="both"/>
        <w:rPr>
          <w:rFonts w:ascii="Liberation Serif" w:hAnsi="Liberation Serif" w:cs="Liberation Serif"/>
          <w:sz w:val="28"/>
          <w:szCs w:val="28"/>
        </w:rPr>
      </w:pPr>
      <w:r w:rsidRPr="009D3D3C">
        <w:rPr>
          <w:rFonts w:ascii="Liberation Serif" w:hAnsi="Liberation Serif" w:cs="Liberation Serif"/>
          <w:sz w:val="28"/>
          <w:szCs w:val="28"/>
        </w:rPr>
        <w:t xml:space="preserve">Глава </w:t>
      </w:r>
    </w:p>
    <w:p w:rsidR="009D3D3C" w:rsidRDefault="009D3D3C" w:rsidP="003D3728">
      <w:pPr>
        <w:pStyle w:val="1"/>
        <w:jc w:val="both"/>
        <w:rPr>
          <w:rFonts w:ascii="Liberation Serif" w:hAnsi="Liberation Serif" w:cs="Liberation Serif"/>
          <w:sz w:val="28"/>
          <w:szCs w:val="28"/>
        </w:rPr>
      </w:pPr>
      <w:r w:rsidRPr="009D3D3C">
        <w:rPr>
          <w:rFonts w:ascii="Liberation Serif" w:hAnsi="Liberation Serif" w:cs="Liberation Serif"/>
          <w:sz w:val="28"/>
          <w:szCs w:val="28"/>
        </w:rPr>
        <w:t xml:space="preserve">Слободо-Туринского муниципального района             </w:t>
      </w:r>
      <w:r>
        <w:rPr>
          <w:rFonts w:ascii="Liberation Serif" w:hAnsi="Liberation Serif" w:cs="Liberation Serif"/>
          <w:sz w:val="28"/>
          <w:szCs w:val="28"/>
        </w:rPr>
        <w:t xml:space="preserve">     </w:t>
      </w:r>
      <w:r w:rsidRPr="009D3D3C">
        <w:rPr>
          <w:rFonts w:ascii="Liberation Serif" w:hAnsi="Liberation Serif" w:cs="Liberation Serif"/>
          <w:sz w:val="28"/>
          <w:szCs w:val="28"/>
        </w:rPr>
        <w:t xml:space="preserve">                       В.А. Бедулев</w:t>
      </w:r>
      <w:r>
        <w:rPr>
          <w:rFonts w:ascii="Liberation Serif" w:hAnsi="Liberation Serif" w:cs="Liberation Serif"/>
          <w:sz w:val="28"/>
          <w:szCs w:val="28"/>
        </w:rPr>
        <w:br w:type="page"/>
      </w:r>
    </w:p>
    <w:p w:rsidR="006B2330" w:rsidRPr="009D3D3C" w:rsidRDefault="009D3D3C" w:rsidP="00141270">
      <w:pPr>
        <w:pStyle w:val="ConsPlusNormal0"/>
        <w:ind w:left="5387"/>
        <w:outlineLvl w:val="0"/>
        <w:rPr>
          <w:rFonts w:ascii="Liberation Serif" w:hAnsi="Liberation Serif" w:cs="Liberation Serif"/>
          <w:sz w:val="28"/>
          <w:szCs w:val="28"/>
        </w:rPr>
      </w:pPr>
      <w:r w:rsidRPr="009D3D3C">
        <w:rPr>
          <w:rFonts w:ascii="Liberation Serif" w:hAnsi="Liberation Serif" w:cs="Liberation Serif"/>
          <w:sz w:val="28"/>
          <w:szCs w:val="28"/>
        </w:rPr>
        <w:lastRenderedPageBreak/>
        <w:t>Приложение</w:t>
      </w:r>
    </w:p>
    <w:p w:rsidR="006B2330" w:rsidRPr="009D3D3C" w:rsidRDefault="009D3D3C" w:rsidP="00141270">
      <w:pPr>
        <w:pStyle w:val="ConsPlusNormal0"/>
        <w:ind w:left="5387"/>
        <w:rPr>
          <w:rFonts w:ascii="Liberation Serif" w:hAnsi="Liberation Serif" w:cs="Liberation Serif"/>
          <w:sz w:val="28"/>
          <w:szCs w:val="28"/>
        </w:rPr>
      </w:pPr>
      <w:r w:rsidRPr="009D3D3C">
        <w:rPr>
          <w:rFonts w:ascii="Liberation Serif" w:hAnsi="Liberation Serif" w:cs="Liberation Serif"/>
          <w:sz w:val="28"/>
          <w:szCs w:val="28"/>
        </w:rPr>
        <w:t>Утвержден</w:t>
      </w:r>
    </w:p>
    <w:p w:rsidR="006B2330" w:rsidRPr="009D3D3C" w:rsidRDefault="009D3D3C" w:rsidP="00141270">
      <w:pPr>
        <w:pStyle w:val="ConsPlusNormal0"/>
        <w:ind w:left="5387"/>
        <w:rPr>
          <w:rFonts w:ascii="Liberation Serif" w:hAnsi="Liberation Serif" w:cs="Liberation Serif"/>
          <w:sz w:val="28"/>
          <w:szCs w:val="28"/>
        </w:rPr>
      </w:pPr>
      <w:r w:rsidRPr="009D3D3C">
        <w:rPr>
          <w:rFonts w:ascii="Liberation Serif" w:hAnsi="Liberation Serif" w:cs="Liberation Serif"/>
          <w:sz w:val="28"/>
          <w:szCs w:val="28"/>
        </w:rPr>
        <w:t>постановлением Администрации</w:t>
      </w:r>
    </w:p>
    <w:p w:rsidR="009D3D3C" w:rsidRPr="009D3D3C" w:rsidRDefault="009D3D3C" w:rsidP="00141270">
      <w:pPr>
        <w:pStyle w:val="ConsPlusNormal0"/>
        <w:ind w:left="5387"/>
        <w:rPr>
          <w:rFonts w:ascii="Liberation Serif" w:hAnsi="Liberation Serif" w:cs="Liberation Serif"/>
          <w:sz w:val="28"/>
          <w:szCs w:val="28"/>
        </w:rPr>
      </w:pPr>
      <w:r w:rsidRPr="009D3D3C">
        <w:rPr>
          <w:rFonts w:ascii="Liberation Serif" w:hAnsi="Liberation Serif" w:cs="Liberation Serif"/>
          <w:sz w:val="28"/>
          <w:szCs w:val="28"/>
        </w:rPr>
        <w:t xml:space="preserve">Слободо-Туринского </w:t>
      </w:r>
    </w:p>
    <w:p w:rsidR="006B2330" w:rsidRPr="009D3D3C" w:rsidRDefault="009D3D3C" w:rsidP="00141270">
      <w:pPr>
        <w:pStyle w:val="ConsPlusNormal0"/>
        <w:ind w:left="5387"/>
        <w:rPr>
          <w:rFonts w:ascii="Liberation Serif" w:hAnsi="Liberation Serif" w:cs="Liberation Serif"/>
          <w:sz w:val="28"/>
          <w:szCs w:val="28"/>
        </w:rPr>
      </w:pPr>
      <w:r w:rsidRPr="009D3D3C">
        <w:rPr>
          <w:rFonts w:ascii="Liberation Serif" w:hAnsi="Liberation Serif" w:cs="Liberation Serif"/>
          <w:sz w:val="28"/>
          <w:szCs w:val="28"/>
        </w:rPr>
        <w:t xml:space="preserve">муниципального района </w:t>
      </w:r>
    </w:p>
    <w:p w:rsidR="006B2330" w:rsidRPr="009D3D3C" w:rsidRDefault="009D3D3C" w:rsidP="00141270">
      <w:pPr>
        <w:pStyle w:val="ConsPlusNormal0"/>
        <w:ind w:left="5387"/>
        <w:rPr>
          <w:rFonts w:ascii="Liberation Serif" w:hAnsi="Liberation Serif" w:cs="Liberation Serif"/>
          <w:sz w:val="28"/>
          <w:szCs w:val="28"/>
        </w:rPr>
      </w:pPr>
      <w:r w:rsidRPr="009D3D3C">
        <w:rPr>
          <w:rFonts w:ascii="Liberation Serif" w:hAnsi="Liberation Serif" w:cs="Liberation Serif"/>
          <w:sz w:val="28"/>
          <w:szCs w:val="28"/>
        </w:rPr>
        <w:t xml:space="preserve">от </w:t>
      </w:r>
      <w:r w:rsidR="003D3728" w:rsidRPr="003D3728">
        <w:rPr>
          <w:rFonts w:ascii="Liberation Serif" w:hAnsi="Liberation Serif" w:cs="Liberation Serif"/>
          <w:sz w:val="28"/>
          <w:szCs w:val="28"/>
        </w:rPr>
        <w:t>15</w:t>
      </w:r>
      <w:r w:rsidR="003D3728">
        <w:rPr>
          <w:rFonts w:ascii="Liberation Serif" w:hAnsi="Liberation Serif" w:cs="Liberation Serif"/>
          <w:sz w:val="28"/>
          <w:szCs w:val="28"/>
        </w:rPr>
        <w:t>.08.2019 №</w:t>
      </w:r>
      <w:r>
        <w:rPr>
          <w:rFonts w:ascii="Liberation Serif" w:hAnsi="Liberation Serif" w:cs="Liberation Serif"/>
          <w:sz w:val="28"/>
          <w:szCs w:val="28"/>
        </w:rPr>
        <w:t xml:space="preserve"> 319-НПА</w:t>
      </w:r>
    </w:p>
    <w:p w:rsidR="006B2330"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bookmarkStart w:id="0" w:name="P35"/>
      <w:bookmarkEnd w:id="0"/>
      <w:r w:rsidRPr="009D3D3C">
        <w:rPr>
          <w:rFonts w:ascii="Liberation Serif" w:hAnsi="Liberation Serif" w:cs="Liberation Serif"/>
          <w:sz w:val="28"/>
          <w:szCs w:val="28"/>
        </w:rPr>
        <w:t>АДМИНИСТРАТИВНЫЙ РЕГЛАМЕНТ</w:t>
      </w: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ПРЕДОСТАВЛЕНИЯ МУНИЦИПАЛЬНОЙ УСЛУГИ «ПРЕДОСТАВЛЕНИЕ</w:t>
      </w:r>
      <w:r w:rsidR="00141270">
        <w:rPr>
          <w:rFonts w:ascii="Liberation Serif" w:hAnsi="Liberation Serif" w:cs="Liberation Serif"/>
          <w:sz w:val="28"/>
          <w:szCs w:val="28"/>
        </w:rPr>
        <w:t xml:space="preserve"> </w:t>
      </w:r>
      <w:r w:rsidRPr="009D3D3C">
        <w:rPr>
          <w:rFonts w:ascii="Liberation Serif" w:hAnsi="Liberation Serif" w:cs="Liberation Serif"/>
          <w:sz w:val="28"/>
          <w:szCs w:val="28"/>
        </w:rPr>
        <w:t>ЗЕМЕЛЬНЫХ УЧАСТКОВ В СОБСТВЕННОСТЬ, АРЕНДУ</w:t>
      </w:r>
      <w:r w:rsidR="00141270">
        <w:rPr>
          <w:rFonts w:ascii="Liberation Serif" w:hAnsi="Liberation Serif" w:cs="Liberation Serif"/>
          <w:sz w:val="28"/>
          <w:szCs w:val="28"/>
        </w:rPr>
        <w:t xml:space="preserve"> </w:t>
      </w:r>
      <w:r w:rsidRPr="009D3D3C">
        <w:rPr>
          <w:rFonts w:ascii="Liberation Serif" w:hAnsi="Liberation Serif" w:cs="Liberation Serif"/>
          <w:sz w:val="28"/>
          <w:szCs w:val="28"/>
        </w:rPr>
        <w:t>ИЗ СОСТАВА ЗЕМЕЛЬ, ГОСУДАРСТВЕННАЯ СОБСТВЕННОСТЬ</w:t>
      </w:r>
      <w:r w:rsidR="00141270">
        <w:rPr>
          <w:rFonts w:ascii="Liberation Serif" w:hAnsi="Liberation Serif" w:cs="Liberation Serif"/>
          <w:sz w:val="28"/>
          <w:szCs w:val="28"/>
        </w:rPr>
        <w:t xml:space="preserve"> </w:t>
      </w:r>
      <w:r w:rsidRPr="009D3D3C">
        <w:rPr>
          <w:rFonts w:ascii="Liberation Serif" w:hAnsi="Liberation Serif" w:cs="Liberation Serif"/>
          <w:sz w:val="28"/>
          <w:szCs w:val="28"/>
        </w:rPr>
        <w:t>НА КОТОРЫЕ НЕ РАЗГРАНИЧЕНА, И ЗЕМЕЛЬ,</w:t>
      </w:r>
      <w:r w:rsidR="003D3728">
        <w:rPr>
          <w:rFonts w:ascii="Liberation Serif" w:hAnsi="Liberation Serif" w:cs="Liberation Serif"/>
          <w:sz w:val="28"/>
          <w:szCs w:val="28"/>
        </w:rPr>
        <w:t xml:space="preserve"> </w:t>
      </w:r>
      <w:r w:rsidRPr="009D3D3C">
        <w:rPr>
          <w:rFonts w:ascii="Liberation Serif" w:hAnsi="Liberation Serif" w:cs="Liberation Serif"/>
          <w:sz w:val="28"/>
          <w:szCs w:val="28"/>
        </w:rPr>
        <w:t>НАХОДЯЩИХСЯ В СОБСТВЕННОСТИ СЛОБОДО-ТУРИНСКОГО МУНИЦИПАЛЬНОГО РАЙОНА, ПО РЕЗУЛЬТАТАМ ТОРГОВ"</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1"/>
        <w:rPr>
          <w:rFonts w:ascii="Liberation Serif" w:hAnsi="Liberation Serif" w:cs="Liberation Serif"/>
          <w:sz w:val="28"/>
          <w:szCs w:val="28"/>
        </w:rPr>
      </w:pPr>
      <w:r w:rsidRPr="009D3D3C">
        <w:rPr>
          <w:rFonts w:ascii="Liberation Serif" w:hAnsi="Liberation Serif" w:cs="Liberation Serif"/>
          <w:sz w:val="28"/>
          <w:szCs w:val="28"/>
        </w:rPr>
        <w:t xml:space="preserve">Раздел 1. </w:t>
      </w:r>
      <w:r w:rsidR="00141270">
        <w:rPr>
          <w:rFonts w:ascii="Liberation Serif" w:hAnsi="Liberation Serif" w:cs="Liberation Serif"/>
          <w:sz w:val="28"/>
          <w:szCs w:val="28"/>
        </w:rPr>
        <w:t>О</w:t>
      </w:r>
      <w:r w:rsidR="00141270" w:rsidRPr="009D3D3C">
        <w:rPr>
          <w:rFonts w:ascii="Liberation Serif" w:hAnsi="Liberation Serif" w:cs="Liberation Serif"/>
          <w:sz w:val="28"/>
          <w:szCs w:val="28"/>
        </w:rPr>
        <w:t>бщие положения</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Предмет регулирования регламента</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numPr>
          <w:ilvl w:val="0"/>
          <w:numId w:val="1"/>
        </w:numPr>
        <w:ind w:left="0" w:firstLine="709"/>
        <w:jc w:val="both"/>
        <w:rPr>
          <w:rFonts w:ascii="Liberation Serif" w:hAnsi="Liberation Serif" w:cs="Liberation Serif"/>
          <w:sz w:val="28"/>
          <w:szCs w:val="28"/>
        </w:rPr>
      </w:pPr>
      <w:r w:rsidRPr="009D3D3C">
        <w:rPr>
          <w:rFonts w:ascii="Liberation Serif" w:hAnsi="Liberation Serif" w:cs="Liberation Serif"/>
          <w:sz w:val="28"/>
          <w:szCs w:val="28"/>
        </w:rPr>
        <w:t>Административный регламент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Слободо-Туринского муниципального района, по результатам торгов» (далее по тексту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Слободо-Туринского муниципального района, по результатам торгов»,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6B2330" w:rsidRPr="009D3D3C" w:rsidRDefault="009D3D3C" w:rsidP="00141270">
      <w:pPr>
        <w:pStyle w:val="ConsPlusNormal0"/>
        <w:numPr>
          <w:ilvl w:val="0"/>
          <w:numId w:val="1"/>
        </w:numPr>
        <w:ind w:left="0" w:firstLine="709"/>
        <w:jc w:val="both"/>
        <w:rPr>
          <w:rFonts w:ascii="Liberation Serif" w:hAnsi="Liberation Serif" w:cs="Liberation Serif"/>
          <w:sz w:val="28"/>
          <w:szCs w:val="28"/>
        </w:rPr>
      </w:pPr>
      <w:r w:rsidRPr="009D3D3C">
        <w:rPr>
          <w:rFonts w:ascii="Liberation Serif" w:hAnsi="Liberation Serif" w:cs="Liberation Serif"/>
          <w:sz w:val="28"/>
          <w:szCs w:val="28"/>
        </w:rPr>
        <w:t>Административный регламент устанавливает сроки и последовательность административных процедур Комитета по управлению муниципальным имуществом администрации Слободо-Туринского муниципального района (далее -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Круг заявителей</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4. Заявителями на получение муниципальной услуги могут быть </w:t>
      </w:r>
      <w:r w:rsidRPr="009D3D3C">
        <w:rPr>
          <w:rFonts w:ascii="Liberation Serif" w:hAnsi="Liberation Serif" w:cs="Liberation Serif"/>
          <w:sz w:val="28"/>
          <w:szCs w:val="28"/>
        </w:rPr>
        <w:lastRenderedPageBreak/>
        <w:t>уполномоченные представители при предоставлении доверенности, оформленной в соответствии с гражданским законодательством Российской Федерации.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 xml:space="preserve">Требования к порядку информирования о предоставлении муниципальной услуги </w:t>
      </w:r>
    </w:p>
    <w:p w:rsidR="006B2330" w:rsidRPr="009D3D3C" w:rsidRDefault="006B2330">
      <w:pPr>
        <w:pStyle w:val="ConsPlusTitle"/>
        <w:jc w:val="center"/>
        <w:outlineLvl w:val="2"/>
        <w:rPr>
          <w:rFonts w:ascii="Liberation Serif" w:hAnsi="Liberation Serif" w:cs="Liberation Serif"/>
          <w:sz w:val="28"/>
          <w:szCs w:val="28"/>
        </w:rPr>
      </w:pP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5. Информация об муниципальной услуге является открытой и общедоступной.</w:t>
      </w: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6.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7. 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(далее - Администрация),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http://slturmr.ru, информационных стендах КУМИ, на официальном сайте МФЦ: www.mfc66.ru, а также предоставляется непосредственно должностными лицами КУМИ при личном приеме, по телефону.</w:t>
      </w: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8.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9.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10. Консультирование по вопросам предоставления услуги предоставляется должностным лицом КУМИ в устной и письменной форме бесплатно.</w:t>
      </w:r>
    </w:p>
    <w:p w:rsidR="00141270" w:rsidRDefault="009D3D3C" w:rsidP="003D3728">
      <w:pPr>
        <w:spacing w:after="0" w:line="240" w:lineRule="auto"/>
        <w:ind w:firstLine="709"/>
        <w:jc w:val="both"/>
        <w:outlineLvl w:val="2"/>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 xml:space="preserve">11. Информирование </w:t>
      </w:r>
      <w:r w:rsidR="003D3728" w:rsidRPr="009D3D3C">
        <w:rPr>
          <w:rFonts w:ascii="Liberation Serif" w:hAnsi="Liberation Serif" w:cs="Liberation Serif"/>
          <w:sz w:val="28"/>
          <w:szCs w:val="28"/>
          <w:lang w:eastAsia="ru-RU"/>
        </w:rPr>
        <w:t>граждан о</w:t>
      </w:r>
      <w:r w:rsidRPr="009D3D3C">
        <w:rPr>
          <w:rFonts w:ascii="Liberation Serif" w:hAnsi="Liberation Serif" w:cs="Liberation Serif"/>
          <w:sz w:val="28"/>
          <w:szCs w:val="28"/>
          <w:lang w:eastAsia="ru-RU"/>
        </w:rPr>
        <w:t xml:space="preserve"> порядке предоставления муниципальной услуги может осуществляться с использованием средств автоинформирования.</w:t>
      </w:r>
    </w:p>
    <w:p w:rsidR="003D3728" w:rsidRDefault="003D3728" w:rsidP="003D3728">
      <w:pPr>
        <w:spacing w:after="0" w:line="240" w:lineRule="auto"/>
        <w:ind w:firstLine="709"/>
        <w:jc w:val="both"/>
        <w:outlineLvl w:val="2"/>
        <w:rPr>
          <w:rFonts w:ascii="Liberation Serif" w:hAnsi="Liberation Serif" w:cs="Liberation Serif"/>
          <w:sz w:val="28"/>
          <w:szCs w:val="28"/>
        </w:rPr>
      </w:pPr>
    </w:p>
    <w:p w:rsidR="006B2330" w:rsidRPr="009D3D3C" w:rsidRDefault="009D3D3C">
      <w:pPr>
        <w:pStyle w:val="ConsPlusTitle"/>
        <w:jc w:val="center"/>
        <w:outlineLvl w:val="1"/>
        <w:rPr>
          <w:rFonts w:ascii="Liberation Serif" w:hAnsi="Liberation Serif" w:cs="Liberation Serif"/>
          <w:sz w:val="28"/>
          <w:szCs w:val="28"/>
        </w:rPr>
      </w:pPr>
      <w:r w:rsidRPr="009D3D3C">
        <w:rPr>
          <w:rFonts w:ascii="Liberation Serif" w:hAnsi="Liberation Serif" w:cs="Liberation Serif"/>
          <w:sz w:val="28"/>
          <w:szCs w:val="28"/>
        </w:rPr>
        <w:t xml:space="preserve">Раздел 2. </w:t>
      </w:r>
      <w:r w:rsidR="00141270">
        <w:rPr>
          <w:rFonts w:ascii="Liberation Serif" w:hAnsi="Liberation Serif" w:cs="Liberation Serif"/>
          <w:sz w:val="28"/>
          <w:szCs w:val="28"/>
        </w:rPr>
        <w:t>С</w:t>
      </w:r>
      <w:r w:rsidR="00141270" w:rsidRPr="009D3D3C">
        <w:rPr>
          <w:rFonts w:ascii="Liberation Serif" w:hAnsi="Liberation Serif" w:cs="Liberation Serif"/>
          <w:sz w:val="28"/>
          <w:szCs w:val="28"/>
        </w:rPr>
        <w:t>тандарт предоставления муниципальной услуги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Наименование муниципальной услуги</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12. Наименование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lastRenderedPageBreak/>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Слободо-Туринского муниципального района, по результатам торгов.</w:t>
      </w:r>
    </w:p>
    <w:p w:rsidR="006B2330" w:rsidRPr="009D3D3C" w:rsidRDefault="006B2330">
      <w:pPr>
        <w:pStyle w:val="ConsPlusTitle"/>
        <w:jc w:val="center"/>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Наименование органа местного самоуправления, предоставляющего муниципальную услугу.</w:t>
      </w:r>
    </w:p>
    <w:p w:rsidR="006B2330" w:rsidRPr="009D3D3C" w:rsidRDefault="006B2330">
      <w:pPr>
        <w:pStyle w:val="ConsPlusTitle"/>
        <w:jc w:val="center"/>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13.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6B2330" w:rsidRPr="009D3D3C" w:rsidRDefault="006B2330">
      <w:pPr>
        <w:pStyle w:val="ConsPlusNormal0"/>
        <w:ind w:firstLine="540"/>
        <w:jc w:val="both"/>
        <w:rPr>
          <w:rFonts w:ascii="Liberation Serif" w:hAnsi="Liberation Serif" w:cs="Liberation Serif"/>
          <w:sz w:val="28"/>
          <w:szCs w:val="28"/>
        </w:rPr>
      </w:pPr>
    </w:p>
    <w:p w:rsidR="006B2330" w:rsidRPr="009D3D3C" w:rsidRDefault="009D3D3C">
      <w:pPr>
        <w:widowControl w:val="0"/>
        <w:spacing w:after="0" w:line="240" w:lineRule="auto"/>
        <w:jc w:val="center"/>
        <w:outlineLvl w:val="2"/>
        <w:rPr>
          <w:rFonts w:ascii="Liberation Serif" w:hAnsi="Liberation Serif" w:cs="Liberation Serif"/>
          <w:b/>
          <w:bCs/>
          <w:sz w:val="28"/>
          <w:szCs w:val="28"/>
          <w:lang w:eastAsia="ru-RU"/>
        </w:rPr>
      </w:pPr>
      <w:r w:rsidRPr="009D3D3C">
        <w:rPr>
          <w:rFonts w:ascii="Liberation Serif" w:hAnsi="Liberation Serif" w:cs="Liberation Serif"/>
          <w:b/>
          <w:bCs/>
          <w:sz w:val="28"/>
          <w:szCs w:val="28"/>
          <w:lang w:eastAsia="ru-RU"/>
        </w:rPr>
        <w:t>Наименование органа и организации, обращение в которые необходимо для предоставления муниципальной услуги</w:t>
      </w:r>
    </w:p>
    <w:p w:rsidR="006B2330" w:rsidRPr="009D3D3C" w:rsidRDefault="006B2330">
      <w:pPr>
        <w:pStyle w:val="ConsPlusNormal0"/>
        <w:ind w:firstLine="540"/>
        <w:jc w:val="both"/>
        <w:rPr>
          <w:rFonts w:ascii="Liberation Serif" w:hAnsi="Liberation Serif" w:cs="Liberation Serif"/>
          <w:b/>
          <w:bCs/>
          <w:sz w:val="28"/>
          <w:szCs w:val="28"/>
          <w:lang w:eastAsia="ru-RU"/>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14. При предоставлении муниципальной услуги осуществляется взаимодействие с МФЦ.</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15.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служба государственной регистрации, кадастра и картографии по Свердловской области (Росреестр по Свердловской области), Филиал ФГБУ «ФКП Росреестра» по Уральскому Федеральному округу, Управление Федеральной налоговой службы России.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С адресами, справочными телефонами и графиками работы МФЦ можно ознакомиться на его официальном сайте в информационно-телекоммуникационной сети «Интернет» по адресу: www.mfc66.ru.</w:t>
      </w:r>
    </w:p>
    <w:p w:rsidR="00141270" w:rsidRDefault="009D3D3C" w:rsidP="003D3728">
      <w:pPr>
        <w:ind w:firstLine="709"/>
        <w:jc w:val="both"/>
        <w:rPr>
          <w:rFonts w:ascii="Liberation Serif" w:eastAsia="Calibri" w:hAnsi="Liberation Serif" w:cs="Liberation Serif"/>
          <w:sz w:val="28"/>
          <w:szCs w:val="28"/>
        </w:rPr>
      </w:pPr>
      <w:r w:rsidRPr="009D3D3C">
        <w:rPr>
          <w:rFonts w:ascii="Liberation Serif" w:hAnsi="Liberation Serif" w:cs="Liberation Serif"/>
          <w:sz w:val="28"/>
          <w:szCs w:val="28"/>
        </w:rPr>
        <w:t xml:space="preserve">16. </w:t>
      </w:r>
      <w:r w:rsidRPr="009D3D3C">
        <w:rPr>
          <w:rFonts w:ascii="Liberation Serif" w:eastAsia="Calibri" w:hAnsi="Liberation Serif" w:cs="Liberation Serif"/>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района.</w:t>
      </w: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Описание результата предоставления муниципальной услуги</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17. Результатами предоставления муниципальной услуги является заключение договора купли-продажи или договора аренды земельного участка, государственная собственность на которые не разграничена, из земель, находящихся в собственности Слободо-Туринского муниципального района.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Заявителю может быть отказано в предоставлении муниципальной услуги </w:t>
      </w:r>
      <w:r w:rsidRPr="009D3D3C">
        <w:rPr>
          <w:rFonts w:ascii="Liberation Serif" w:hAnsi="Liberation Serif" w:cs="Liberation Serif"/>
          <w:sz w:val="28"/>
          <w:szCs w:val="28"/>
        </w:rPr>
        <w:lastRenderedPageBreak/>
        <w:t xml:space="preserve">по основаниям, указанным в </w:t>
      </w:r>
      <w:hyperlink w:anchor="P138">
        <w:r w:rsidRPr="00141270">
          <w:rPr>
            <w:rStyle w:val="-"/>
            <w:rFonts w:ascii="Liberation Serif" w:hAnsi="Liberation Serif" w:cs="Liberation Serif"/>
            <w:color w:val="auto"/>
            <w:sz w:val="28"/>
            <w:szCs w:val="28"/>
            <w:u w:val="none"/>
          </w:rPr>
          <w:t xml:space="preserve">пункте </w:t>
        </w:r>
      </w:hyperlink>
      <w:r w:rsidRPr="009D3D3C">
        <w:rPr>
          <w:rFonts w:ascii="Liberation Serif" w:hAnsi="Liberation Serif" w:cs="Liberation Serif"/>
          <w:sz w:val="28"/>
          <w:szCs w:val="28"/>
        </w:rPr>
        <w:t>23 настоящего Административного регламента.</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Срок предоставления муниципальной услуги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18. КУМИ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2 месяцев со дня принятия решения о предоставлении земельных участков, под строительство по результатам торгов.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Срок выдачи (направления) документов, являющихся результатом предоставления муниципальной услуги, составляет 10 дней со дня составления протокола о результатах аукциона.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подачи заявления в МФЦ срок предоставления муниципальной услуги исчисляется со дня регистрации заявления в КУМИ.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Normal0"/>
        <w:jc w:val="center"/>
        <w:rPr>
          <w:rFonts w:ascii="Liberation Serif" w:hAnsi="Liberation Serif" w:cs="Liberation Serif"/>
          <w:b/>
          <w:sz w:val="28"/>
          <w:szCs w:val="28"/>
        </w:rPr>
      </w:pPr>
      <w:r w:rsidRPr="009D3D3C">
        <w:rPr>
          <w:rFonts w:ascii="Liberation Serif" w:hAnsi="Liberation Serif" w:cs="Liberation Serif"/>
          <w:b/>
          <w:sz w:val="28"/>
          <w:szCs w:val="28"/>
        </w:rPr>
        <w:t>Перечень нормативно правовых актов, регулирующих отношения, возникающие в связи с предоставлением муниципальной услуги</w:t>
      </w:r>
    </w:p>
    <w:p w:rsidR="006B2330" w:rsidRPr="009D3D3C" w:rsidRDefault="006B2330">
      <w:pPr>
        <w:pStyle w:val="ConsPlusNormal0"/>
        <w:jc w:val="center"/>
        <w:rPr>
          <w:rFonts w:ascii="Liberation Serif" w:hAnsi="Liberation Serif" w:cs="Liberation Serif"/>
          <w:b/>
          <w:sz w:val="28"/>
          <w:szCs w:val="28"/>
        </w:rPr>
      </w:pPr>
    </w:p>
    <w:p w:rsidR="006B2330" w:rsidRPr="009D3D3C" w:rsidRDefault="009D3D3C">
      <w:pPr>
        <w:tabs>
          <w:tab w:val="left" w:pos="6680"/>
        </w:tabs>
        <w:spacing w:after="0" w:line="240" w:lineRule="auto"/>
        <w:ind w:firstLine="720"/>
        <w:jc w:val="both"/>
        <w:rPr>
          <w:rFonts w:ascii="Liberation Serif" w:hAnsi="Liberation Serif" w:cs="Liberation Serif"/>
          <w:sz w:val="28"/>
          <w:szCs w:val="28"/>
        </w:rPr>
      </w:pPr>
      <w:r w:rsidRPr="009D3D3C">
        <w:rPr>
          <w:rFonts w:ascii="Liberation Serif" w:hAnsi="Liberation Serif" w:cs="Liberation Serif"/>
          <w:sz w:val="28"/>
          <w:szCs w:val="28"/>
        </w:rPr>
        <w:t xml:space="preserve">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http://slturmr.ru/, и федеральной государственной информационной системе «Единый портал государственных и муниципальных услуг (функций) «(далее - Единый портал) https://www.gosuslugi.ru/. </w:t>
      </w:r>
    </w:p>
    <w:p w:rsidR="006B2330" w:rsidRPr="009D3D3C" w:rsidRDefault="009D3D3C">
      <w:pPr>
        <w:tabs>
          <w:tab w:val="left" w:pos="6680"/>
        </w:tabs>
        <w:spacing w:after="0" w:line="240" w:lineRule="auto"/>
        <w:ind w:firstLine="720"/>
        <w:jc w:val="both"/>
        <w:rPr>
          <w:rFonts w:ascii="Liberation Serif" w:hAnsi="Liberation Serif" w:cs="Liberation Serif"/>
          <w:sz w:val="28"/>
          <w:szCs w:val="28"/>
        </w:rPr>
      </w:pPr>
      <w:r w:rsidRPr="009D3D3C">
        <w:rPr>
          <w:rFonts w:ascii="Liberation Serif" w:hAnsi="Liberation Serif" w:cs="Liberation Serif"/>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w:t>
      </w:r>
    </w:p>
    <w:p w:rsidR="006B2330" w:rsidRPr="009D3D3C" w:rsidRDefault="006B2330">
      <w:pPr>
        <w:tabs>
          <w:tab w:val="left" w:pos="6680"/>
        </w:tabs>
        <w:spacing w:after="0" w:line="240" w:lineRule="auto"/>
        <w:ind w:firstLine="720"/>
        <w:jc w:val="both"/>
        <w:rPr>
          <w:rFonts w:ascii="Liberation Serif" w:hAnsi="Liberation Serif" w:cs="Liberation Serif"/>
          <w:sz w:val="28"/>
          <w:szCs w:val="28"/>
        </w:rPr>
      </w:pPr>
    </w:p>
    <w:p w:rsidR="006B2330" w:rsidRPr="009D3D3C" w:rsidRDefault="009D3D3C" w:rsidP="00141270">
      <w:pPr>
        <w:pStyle w:val="ConsPlusNormal0"/>
        <w:jc w:val="center"/>
        <w:rPr>
          <w:rFonts w:ascii="Liberation Serif" w:hAnsi="Liberation Serif" w:cs="Liberation Serif"/>
          <w:b/>
          <w:sz w:val="28"/>
          <w:szCs w:val="28"/>
        </w:rPr>
      </w:pPr>
      <w:bookmarkStart w:id="1" w:name="P153"/>
      <w:bookmarkEnd w:id="1"/>
      <w:r w:rsidRPr="009D3D3C">
        <w:rPr>
          <w:rFonts w:ascii="Liberation Serif" w:hAnsi="Liberation Serif" w:cs="Liberation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2330" w:rsidRPr="009D3D3C" w:rsidRDefault="006B2330">
      <w:pPr>
        <w:pStyle w:val="ConsPlusNormal0"/>
        <w:rPr>
          <w:rFonts w:ascii="Liberation Serif" w:hAnsi="Liberation Serif" w:cs="Liberation Serif"/>
          <w:b/>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bookmarkStart w:id="2" w:name="P100"/>
      <w:bookmarkEnd w:id="2"/>
      <w:r w:rsidRPr="009D3D3C">
        <w:rPr>
          <w:rFonts w:ascii="Liberation Serif" w:hAnsi="Liberation Serif" w:cs="Liberation Serif"/>
          <w:sz w:val="28"/>
          <w:szCs w:val="28"/>
        </w:rP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заявление о проведении аукциона с указанием кадастрового номера земельного участка и цели использования такого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Форму заявления можно получить непосредственно в КУМИ, МФЦ, а также </w:t>
      </w:r>
      <w:r w:rsidRPr="009D3D3C">
        <w:rPr>
          <w:rFonts w:ascii="Liberation Serif" w:hAnsi="Liberation Serif" w:cs="Liberation Serif"/>
          <w:sz w:val="28"/>
          <w:szCs w:val="28"/>
        </w:rPr>
        <w:lastRenderedPageBreak/>
        <w:t>на официальном сайте Администрации Слободо-Туринского муниципального района в информационно-телекоммуникационной сети «Интернет» и на Едином портале.</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Исчерпывающий перечень документов, необходимый для предоставления муниципальной услуги, которые находятся в распоряжении иных органов, участвующих в предоставлении муниципальной услуги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bookmarkStart w:id="3" w:name="P111"/>
      <w:bookmarkEnd w:id="3"/>
      <w:r w:rsidRPr="009D3D3C">
        <w:rPr>
          <w:rFonts w:ascii="Liberation Serif" w:hAnsi="Liberation Serif" w:cs="Liberation Serif"/>
          <w:sz w:val="28"/>
          <w:szCs w:val="28"/>
        </w:rPr>
        <w:t>21.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выписка из ЕГРН об объекте недвижимости (об испрашиваемом земельном участке);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уведомления об отсутствии в Едином государственном реестре недвижимости запрашиваемых сведений;</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выписка из Единого государственного реестра юридических лиц (далее - ЕГРЮЛ),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 выписка из Единого государственного реестра индивидуальных предпринимателей (ЕГРИП),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 технические условия подключения объектов к сетям инженерно-технического обеспечения и плата за подключение объектов капитального строительства к сетям инженерно-технического обеспечения, предоставляемые соответствующими организациями.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Непредставление заявителем документов, указанных в </w:t>
      </w:r>
      <w:hyperlink w:anchor="P111">
        <w:r w:rsidRPr="00141270">
          <w:rPr>
            <w:rStyle w:val="-"/>
            <w:rFonts w:ascii="Liberation Serif" w:hAnsi="Liberation Serif" w:cs="Liberation Serif"/>
            <w:color w:val="auto"/>
            <w:sz w:val="28"/>
            <w:szCs w:val="28"/>
            <w:u w:val="none"/>
          </w:rPr>
          <w:t xml:space="preserve">пункте </w:t>
        </w:r>
      </w:hyperlink>
      <w:r w:rsidRPr="009D3D3C">
        <w:rPr>
          <w:rFonts w:ascii="Liberation Serif" w:hAnsi="Liberation Serif" w:cs="Liberation Serif"/>
          <w:sz w:val="28"/>
          <w:szCs w:val="28"/>
        </w:rPr>
        <w:t>21 настоящего подраздела, не является основанием для отказа заявителю в предоставлении муниципальной услуги.</w:t>
      </w:r>
    </w:p>
    <w:p w:rsidR="00141270" w:rsidRDefault="009D3D3C" w:rsidP="003D3728">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Для рассмотрения заявления о предоставлении земельного участка должностное лицо КУМИ или МФЦ (при наличии возможности) в рамках межведомственного информационного взаимодействия запрашивает документы, указанные в </w:t>
      </w:r>
      <w:hyperlink w:anchor="P111">
        <w:r w:rsidRPr="00141270">
          <w:rPr>
            <w:rStyle w:val="-"/>
            <w:rFonts w:ascii="Liberation Serif" w:hAnsi="Liberation Serif" w:cs="Liberation Serif"/>
            <w:color w:val="auto"/>
            <w:sz w:val="28"/>
            <w:szCs w:val="28"/>
            <w:u w:val="none"/>
          </w:rPr>
          <w:t>пункте 2</w:t>
        </w:r>
      </w:hyperlink>
      <w:r w:rsidRPr="009D3D3C">
        <w:rPr>
          <w:rFonts w:ascii="Liberation Serif" w:hAnsi="Liberation Serif" w:cs="Liberation Serif"/>
          <w:sz w:val="28"/>
          <w:szCs w:val="28"/>
        </w:rPr>
        <w:t>1 настоящего подраздела, если они не были предоставлены заявителем по собственной инициативе.</w:t>
      </w:r>
    </w:p>
    <w:p w:rsidR="003D3728" w:rsidRDefault="003D3728" w:rsidP="003D3728">
      <w:pPr>
        <w:pStyle w:val="ConsPlusNormal0"/>
        <w:ind w:firstLine="709"/>
        <w:jc w:val="both"/>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Указание на запрет требовать от заявителя представления документов и информации или осуществления действий</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22. Должностное лицо КУМИ в процессе предоставления муниципальной услуги не вправе требовать от заявителя: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D3D3C">
        <w:rPr>
          <w:rFonts w:ascii="Liberation Serif" w:hAnsi="Liberation Serif" w:cs="Liberation Serif"/>
          <w:sz w:val="28"/>
          <w:szCs w:val="28"/>
        </w:rPr>
        <w:lastRenderedPageBreak/>
        <w:t>предоставлением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2) представления документов и информации, которые находятся в распоряжении КУМИ,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w:t>
      </w:r>
      <w:hyperlink r:id="rId9">
        <w:r w:rsidRPr="00141270">
          <w:rPr>
            <w:rStyle w:val="-"/>
            <w:rFonts w:ascii="Liberation Serif" w:hAnsi="Liberation Serif" w:cs="Liberation Serif"/>
            <w:color w:val="auto"/>
            <w:sz w:val="28"/>
            <w:szCs w:val="28"/>
            <w:u w:val="none"/>
          </w:rPr>
          <w:t>части 6 статьи 7</w:t>
        </w:r>
      </w:hyperlink>
      <w:r w:rsidRPr="009D3D3C">
        <w:rPr>
          <w:rFonts w:ascii="Liberation Serif" w:hAnsi="Liberation Serif" w:cs="Liberation Serif"/>
          <w:sz w:val="28"/>
          <w:szCs w:val="28"/>
        </w:rPr>
        <w:t xml:space="preserve"> Федерального закона N 210-ФЗ «Об организации предоставления государственных и муниципальных услуг».</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spacing w:after="0" w:line="240" w:lineRule="auto"/>
        <w:jc w:val="center"/>
        <w:rPr>
          <w:rFonts w:ascii="Liberation Serif" w:eastAsia="Calibri" w:hAnsi="Liberation Serif" w:cs="Liberation Serif"/>
          <w:b/>
          <w:sz w:val="28"/>
          <w:szCs w:val="28"/>
        </w:rPr>
      </w:pPr>
      <w:r w:rsidRPr="009D3D3C">
        <w:rPr>
          <w:rFonts w:ascii="Liberation Serif" w:eastAsia="Calibri" w:hAnsi="Liberation Serif" w:cs="Liberation Serif"/>
          <w:b/>
          <w:sz w:val="28"/>
          <w:szCs w:val="28"/>
        </w:rPr>
        <w:t>Исчерпывающий перечень оснований для отказа в приеме документов</w:t>
      </w:r>
    </w:p>
    <w:p w:rsidR="006B2330" w:rsidRPr="009D3D3C" w:rsidRDefault="006B2330">
      <w:pPr>
        <w:spacing w:after="0" w:line="240" w:lineRule="auto"/>
        <w:ind w:firstLine="709"/>
        <w:jc w:val="center"/>
        <w:rPr>
          <w:rFonts w:ascii="Liberation Serif" w:eastAsia="Calibri" w:hAnsi="Liberation Serif" w:cs="Liberation Serif"/>
          <w:b/>
          <w:sz w:val="28"/>
          <w:szCs w:val="28"/>
        </w:rPr>
      </w:pPr>
    </w:p>
    <w:p w:rsidR="006B2330" w:rsidRPr="009D3D3C" w:rsidRDefault="009D3D3C" w:rsidP="00141270">
      <w:pPr>
        <w:spacing w:after="0" w:line="240" w:lineRule="auto"/>
        <w:ind w:firstLine="720"/>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23. Исчерпывающий перечень оснований для отказа в приеме заявки для предоставления муниципальной услуги:</w:t>
      </w:r>
    </w:p>
    <w:p w:rsidR="006B2330" w:rsidRPr="009D3D3C" w:rsidRDefault="009D3D3C" w:rsidP="00141270">
      <w:pPr>
        <w:spacing w:after="0" w:line="240" w:lineRule="auto"/>
        <w:ind w:firstLine="720"/>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1) заявление о предоставлении муниципальной услуги не содержит сведений о заявителе (наименование юридического лица, фамилия, имя, отчество (последнее – при наличии) физического лица) или указанные сведения написаны не полностью, с сокращениями, не указан или не полностью указан адрес заявителя;</w:t>
      </w:r>
    </w:p>
    <w:p w:rsidR="006B2330" w:rsidRPr="009D3D3C" w:rsidRDefault="009D3D3C" w:rsidP="00141270">
      <w:pPr>
        <w:spacing w:after="0" w:line="240" w:lineRule="auto"/>
        <w:ind w:firstLine="720"/>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2) в заявлении содержатся нецензурные либо оскорбительные выражения;</w:t>
      </w:r>
    </w:p>
    <w:p w:rsidR="006B2330" w:rsidRPr="009D3D3C" w:rsidRDefault="009D3D3C" w:rsidP="00141270">
      <w:pPr>
        <w:spacing w:after="0" w:line="240" w:lineRule="auto"/>
        <w:ind w:firstLine="720"/>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3) текст заявления не поддается прочтению;</w:t>
      </w:r>
    </w:p>
    <w:p w:rsidR="006B2330" w:rsidRPr="009D3D3C" w:rsidRDefault="009D3D3C" w:rsidP="00141270">
      <w:pPr>
        <w:spacing w:after="0" w:line="240" w:lineRule="auto"/>
        <w:ind w:firstLine="720"/>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4) заявление не подписано заявителем.</w:t>
      </w:r>
    </w:p>
    <w:p w:rsidR="006B2330" w:rsidRPr="009D3D3C" w:rsidRDefault="006B2330">
      <w:pPr>
        <w:spacing w:after="0" w:line="240" w:lineRule="auto"/>
        <w:ind w:firstLine="567"/>
        <w:jc w:val="both"/>
        <w:rPr>
          <w:rFonts w:ascii="Liberation Serif" w:hAnsi="Liberation Serif" w:cs="Liberation Serif"/>
          <w:sz w:val="28"/>
          <w:szCs w:val="28"/>
          <w:lang w:eastAsia="ru-RU"/>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24. Оснований для приостановления предоставления муниципальной услуги не предусмотрено.</w:t>
      </w:r>
    </w:p>
    <w:p w:rsidR="006B2330" w:rsidRPr="009D3D3C" w:rsidRDefault="009D3D3C" w:rsidP="00141270">
      <w:pPr>
        <w:pStyle w:val="ConsPlusNormal0"/>
        <w:ind w:firstLine="709"/>
        <w:jc w:val="both"/>
        <w:rPr>
          <w:rFonts w:ascii="Liberation Serif" w:hAnsi="Liberation Serif" w:cs="Liberation Serif"/>
          <w:sz w:val="28"/>
          <w:szCs w:val="28"/>
        </w:rPr>
      </w:pPr>
      <w:bookmarkStart w:id="4" w:name="P138"/>
      <w:bookmarkEnd w:id="4"/>
      <w:r w:rsidRPr="009D3D3C">
        <w:rPr>
          <w:rFonts w:ascii="Liberation Serif" w:hAnsi="Liberation Serif" w:cs="Liberation Serif"/>
          <w:sz w:val="28"/>
          <w:szCs w:val="28"/>
        </w:rPr>
        <w:t>25. В предоставлении муниципальной услуги может быть отказано в случае: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1) границы земельного участка подлежат уточнению в соответствии с требованиями Федерального </w:t>
      </w:r>
      <w:hyperlink r:id="rId10">
        <w:r w:rsidRPr="00C13EAA">
          <w:rPr>
            <w:rStyle w:val="-"/>
            <w:rFonts w:ascii="Liberation Serif" w:hAnsi="Liberation Serif" w:cs="Liberation Serif"/>
            <w:color w:val="auto"/>
            <w:sz w:val="28"/>
            <w:szCs w:val="28"/>
            <w:u w:val="none"/>
          </w:rPr>
          <w:t>закона</w:t>
        </w:r>
      </w:hyperlink>
      <w:r w:rsidRPr="009D3D3C">
        <w:rPr>
          <w:rFonts w:ascii="Liberation Serif" w:hAnsi="Liberation Serif" w:cs="Liberation Serif"/>
          <w:sz w:val="28"/>
          <w:szCs w:val="28"/>
        </w:rPr>
        <w:t xml:space="preserve"> от 13 июля 2015 года № 218-ФЗ "О государственной регистрации недвижимости";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9D3D3C">
        <w:rPr>
          <w:rFonts w:ascii="Liberation Serif" w:hAnsi="Liberation Serif" w:cs="Liberation Serif"/>
          <w:sz w:val="28"/>
          <w:szCs w:val="28"/>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6) земельный участок не отнесен к определенной категории земель;</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r w:rsidRPr="00141270">
          <w:rPr>
            <w:rStyle w:val="-"/>
            <w:rFonts w:ascii="Liberation Serif" w:hAnsi="Liberation Serif" w:cs="Liberation Serif"/>
            <w:color w:val="auto"/>
            <w:sz w:val="28"/>
            <w:szCs w:val="28"/>
            <w:u w:val="none"/>
          </w:rPr>
          <w:t>пунктом 3 статьи 39.36</w:t>
        </w:r>
      </w:hyperlink>
      <w:r w:rsidRPr="009D3D3C">
        <w:rPr>
          <w:rFonts w:ascii="Liberation Serif" w:hAnsi="Liberation Serif" w:cs="Liberation Serif"/>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w:t>
      </w:r>
      <w:r w:rsidRPr="009D3D3C">
        <w:rPr>
          <w:rFonts w:ascii="Liberation Serif" w:hAnsi="Liberation Serif" w:cs="Liberation Serif"/>
          <w:sz w:val="28"/>
          <w:szCs w:val="28"/>
        </w:rPr>
        <w:lastRenderedPageBreak/>
        <w:t>адресной инвестиционной программой;</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16) в отношении земельного участка принято решение о предварительном согласовании его предоставления;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20) представление неполного комплекта документов, необходимых для принятия решения о предоставлении муниципальной услуги, указанных в </w:t>
      </w:r>
      <w:hyperlink w:anchor="P132">
        <w:r w:rsidRPr="00141270">
          <w:rPr>
            <w:rStyle w:val="-"/>
            <w:rFonts w:ascii="Liberation Serif" w:hAnsi="Liberation Serif" w:cs="Liberation Serif"/>
            <w:color w:val="auto"/>
            <w:sz w:val="28"/>
            <w:szCs w:val="28"/>
            <w:u w:val="none"/>
          </w:rPr>
          <w:t>пункте 2</w:t>
        </w:r>
      </w:hyperlink>
      <w:r w:rsidRPr="009D3D3C">
        <w:rPr>
          <w:rFonts w:ascii="Liberation Serif" w:hAnsi="Liberation Serif" w:cs="Liberation Serif"/>
          <w:sz w:val="28"/>
          <w:szCs w:val="28"/>
        </w:rPr>
        <w:t>1 настоящего Административного регламента;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21) текст письменного обращения не поддается прочтению.</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26. Основанием для отказа в проведении торгов является выявление обстоятельств, при которых земельный участок не может быть предметом аукциона (основания, предусмотренные </w:t>
      </w:r>
      <w:hyperlink r:id="rId12">
        <w:r w:rsidRPr="00141270">
          <w:rPr>
            <w:rStyle w:val="-"/>
            <w:rFonts w:ascii="Liberation Serif" w:hAnsi="Liberation Serif" w:cs="Liberation Serif"/>
            <w:color w:val="auto"/>
            <w:sz w:val="28"/>
            <w:szCs w:val="28"/>
            <w:u w:val="none"/>
          </w:rPr>
          <w:t>пунктом 8 статьи 39.11</w:t>
        </w:r>
      </w:hyperlink>
      <w:r w:rsidRPr="009D3D3C">
        <w:rPr>
          <w:rFonts w:ascii="Liberation Serif" w:hAnsi="Liberation Serif" w:cs="Liberation Serif"/>
          <w:sz w:val="28"/>
          <w:szCs w:val="28"/>
        </w:rPr>
        <w:t xml:space="preserve"> Земельного кодекса Российской Федерации).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B2330" w:rsidRPr="009D3D3C" w:rsidRDefault="006B2330">
      <w:pPr>
        <w:pStyle w:val="ConsPlusNormal0"/>
        <w:rPr>
          <w:rFonts w:ascii="Liberation Serif" w:hAnsi="Liberation Serif" w:cs="Liberation Serif"/>
          <w:sz w:val="28"/>
          <w:szCs w:val="28"/>
        </w:rPr>
      </w:pPr>
    </w:p>
    <w:p w:rsidR="00141270" w:rsidRDefault="009D3D3C" w:rsidP="003D3728">
      <w:pPr>
        <w:widowControl w:val="0"/>
        <w:spacing w:after="0" w:line="240" w:lineRule="auto"/>
        <w:ind w:firstLine="709"/>
        <w:jc w:val="both"/>
        <w:rPr>
          <w:rFonts w:ascii="Liberation Serif" w:hAnsi="Liberation Serif" w:cs="Liberation Serif"/>
          <w:sz w:val="28"/>
          <w:szCs w:val="28"/>
          <w:lang w:eastAsia="ru-RU"/>
        </w:rPr>
      </w:pPr>
      <w:r w:rsidRPr="009D3D3C">
        <w:rPr>
          <w:rFonts w:ascii="Liberation Serif" w:hAnsi="Liberation Serif" w:cs="Liberation Serif"/>
          <w:sz w:val="28"/>
          <w:szCs w:val="28"/>
        </w:rPr>
        <w:t xml:space="preserve">27. </w:t>
      </w:r>
      <w:r w:rsidRPr="009D3D3C">
        <w:rPr>
          <w:rFonts w:ascii="Liberation Serif" w:hAnsi="Liberation Serif" w:cs="Liberation Serif"/>
          <w:sz w:val="28"/>
          <w:szCs w:val="28"/>
          <w:lang w:eastAsia="ru-RU"/>
        </w:rPr>
        <w:t xml:space="preserve">Услуг, которые являются необходимыми и обязательными для предоставления муниципальной услуги в соответствии с законодательством Российской Федерации не </w:t>
      </w:r>
      <w:r w:rsidR="00141270" w:rsidRPr="009D3D3C">
        <w:rPr>
          <w:rFonts w:ascii="Liberation Serif" w:hAnsi="Liberation Serif" w:cs="Liberation Serif"/>
          <w:sz w:val="28"/>
          <w:szCs w:val="28"/>
          <w:lang w:eastAsia="ru-RU"/>
        </w:rPr>
        <w:t>предусмотрены</w:t>
      </w:r>
      <w:r w:rsidRPr="009D3D3C">
        <w:rPr>
          <w:rFonts w:ascii="Liberation Serif" w:hAnsi="Liberation Serif" w:cs="Liberation Serif"/>
          <w:sz w:val="28"/>
          <w:szCs w:val="28"/>
          <w:lang w:eastAsia="ru-RU"/>
        </w:rPr>
        <w:t>.</w:t>
      </w:r>
    </w:p>
    <w:p w:rsidR="003D3728" w:rsidRDefault="003D3728" w:rsidP="003D3728">
      <w:pPr>
        <w:widowControl w:val="0"/>
        <w:spacing w:after="0" w:line="240" w:lineRule="auto"/>
        <w:ind w:firstLine="709"/>
        <w:jc w:val="both"/>
        <w:rPr>
          <w:rFonts w:ascii="Liberation Serif" w:hAnsi="Liberation Serif" w:cs="Liberation Serif"/>
          <w:b/>
          <w:sz w:val="28"/>
          <w:szCs w:val="28"/>
        </w:rPr>
      </w:pPr>
    </w:p>
    <w:p w:rsidR="006B2330" w:rsidRPr="009D3D3C" w:rsidRDefault="009D3D3C">
      <w:pPr>
        <w:pStyle w:val="ConsPlusNormal0"/>
        <w:ind w:firstLine="540"/>
        <w:jc w:val="center"/>
        <w:rPr>
          <w:rFonts w:ascii="Liberation Serif" w:hAnsi="Liberation Serif" w:cs="Liberation Serif"/>
          <w:b/>
          <w:sz w:val="28"/>
          <w:szCs w:val="28"/>
        </w:rPr>
      </w:pPr>
      <w:r w:rsidRPr="009D3D3C">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B2330" w:rsidRPr="009D3D3C" w:rsidRDefault="006B2330">
      <w:pPr>
        <w:pStyle w:val="ConsPlusNormal0"/>
        <w:jc w:val="center"/>
        <w:rPr>
          <w:rFonts w:ascii="Liberation Serif" w:hAnsi="Liberation Serif" w:cs="Liberation Serif"/>
          <w:b/>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28. Муниципальная услуга предоставляется без взимания государственной пошлины или иной платы.</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29. Максимальный срок ожидания в очереди при подаче запроса о </w:t>
      </w:r>
      <w:r w:rsidRPr="009D3D3C">
        <w:rPr>
          <w:rFonts w:ascii="Liberation Serif" w:hAnsi="Liberation Serif" w:cs="Liberation Serif"/>
          <w:sz w:val="28"/>
          <w:szCs w:val="28"/>
        </w:rPr>
        <w:lastRenderedPageBreak/>
        <w:t>предоставлении муниципальной услуги и при получении результата муниципальной услуги в КУМИ не должен превышать 15 минут.</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B2330" w:rsidRPr="009D3D3C" w:rsidRDefault="006B2330">
      <w:pPr>
        <w:pStyle w:val="ConsPlusNormal0"/>
        <w:ind w:firstLine="540"/>
        <w:jc w:val="both"/>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B2330" w:rsidRPr="009D3D3C" w:rsidRDefault="006B2330">
      <w:pPr>
        <w:pStyle w:val="ConsPlusTitle"/>
        <w:jc w:val="center"/>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30. Все документы представляются в копиях с предоставлением подлинников. 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подачи заявления посредством МФЦ прием документов, необходимых для предоставления муниципальной услуги, осуществляет специалист МФЦ. В случае подачи заявления в МФЦ срок предоставления муниципальной услуги исчисляется со дня регистрации заявления специалистом КУМИ.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Принятые документы передаются в КУМИ на следующий рабочий день после приема документов в отделе МФЦ в соответствии с ведомостью приема-передачи.</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spacing w:after="0" w:line="240" w:lineRule="auto"/>
        <w:jc w:val="center"/>
        <w:rPr>
          <w:rFonts w:ascii="Liberation Serif" w:hAnsi="Liberation Serif" w:cs="Liberation Serif"/>
          <w:sz w:val="28"/>
          <w:szCs w:val="28"/>
        </w:rPr>
      </w:pPr>
      <w:r w:rsidRPr="009D3D3C">
        <w:rPr>
          <w:rFonts w:ascii="Liberation Serif" w:eastAsia="Calibri" w:hAnsi="Liberation Serif" w:cs="Liberation Serif"/>
          <w:b/>
          <w:bCs/>
          <w:sz w:val="28"/>
          <w:szCs w:val="28"/>
        </w:rPr>
        <w:t>Требования к помещениям, в которых предоставляется муниципальная услуга</w:t>
      </w:r>
    </w:p>
    <w:p w:rsidR="006B2330" w:rsidRPr="009D3D3C" w:rsidRDefault="006B2330">
      <w:pPr>
        <w:spacing w:after="0" w:line="240" w:lineRule="auto"/>
        <w:ind w:firstLine="709"/>
        <w:jc w:val="center"/>
        <w:rPr>
          <w:rFonts w:ascii="Liberation Serif" w:eastAsia="Calibri" w:hAnsi="Liberation Serif" w:cs="Liberation Serif"/>
          <w:b/>
          <w:bCs/>
          <w:sz w:val="28"/>
          <w:szCs w:val="28"/>
        </w:rPr>
      </w:pP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31. В помещениях, в которых предоставляется муниципальная услуга, обеспечивается:</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1) соответствие санитарно-эпидемиологическим правилам и нормативам, правилам противопожарной безопасности;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возможность беспрепятственного входа в объекты и выхода из них;</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3) помещения должны иметь места для ожидания, информирования, приема заявителей;</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lastRenderedPageBreak/>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Вход в здание, в котором расположена Администрация, оформляется вывеской, содержащей наименование Администрации.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Места ожидания обеспечиваются стульями, кресельными секциями, скамьями (банкетками);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5) помещения должны иметь туалет со свободным доступом к нему в рабочее время;</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6) места информирования, предназначенные для ознакомления граждан с информационными материалами, оборудуются:</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информационными стендами или информационными электронными терминалами;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столами (стойками) с канцелярскими принадлежностями для оформления документов, стульями.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32.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«Интернет» и на Едином портале.</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Оформление визуальной, текстовой и мультимедийной (при наличии)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33. Требования к местам проведения личного приема заявителей:</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2) должностные лица, осуществляющие прием, обеспечиваются личным нагрудным бейджем (настольной табличкой) с указанием должности, фамилии, имени и отчества.</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34. 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6B2330" w:rsidRPr="009D3D3C" w:rsidRDefault="006B2330">
      <w:pPr>
        <w:widowControl w:val="0"/>
        <w:spacing w:after="0" w:line="240" w:lineRule="auto"/>
        <w:ind w:firstLine="709"/>
        <w:jc w:val="both"/>
        <w:rPr>
          <w:rFonts w:ascii="Liberation Serif" w:hAnsi="Liberation Serif" w:cs="Liberation Serif"/>
          <w:sz w:val="28"/>
          <w:szCs w:val="28"/>
          <w:lang w:eastAsia="ru-RU"/>
        </w:rPr>
      </w:pPr>
    </w:p>
    <w:p w:rsidR="006B2330" w:rsidRPr="009D3D3C" w:rsidRDefault="009D3D3C" w:rsidP="00141270">
      <w:pPr>
        <w:widowControl w:val="0"/>
        <w:spacing w:after="0" w:line="240" w:lineRule="auto"/>
        <w:jc w:val="center"/>
        <w:rPr>
          <w:rFonts w:ascii="Liberation Serif" w:hAnsi="Liberation Serif" w:cs="Liberation Serif"/>
          <w:sz w:val="28"/>
          <w:szCs w:val="28"/>
        </w:rPr>
      </w:pPr>
      <w:r w:rsidRPr="009D3D3C">
        <w:rPr>
          <w:rFonts w:ascii="Liberation Serif" w:eastAsia="Calibri" w:hAnsi="Liberation Serif" w:cs="Liberation Serif"/>
          <w:b/>
          <w:bCs/>
          <w:sz w:val="28"/>
          <w:szCs w:val="28"/>
        </w:rPr>
        <w:t>Показатели доступности и качества муниципальной услуги</w:t>
      </w:r>
    </w:p>
    <w:p w:rsidR="006B2330" w:rsidRPr="009D3D3C" w:rsidRDefault="006B2330">
      <w:pPr>
        <w:spacing w:after="0" w:line="240" w:lineRule="auto"/>
        <w:ind w:firstLine="709"/>
        <w:jc w:val="center"/>
        <w:rPr>
          <w:rFonts w:ascii="Liberation Serif" w:eastAsia="Calibri" w:hAnsi="Liberation Serif" w:cs="Liberation Serif"/>
          <w:b/>
          <w:bCs/>
          <w:sz w:val="28"/>
          <w:szCs w:val="28"/>
        </w:rPr>
      </w:pP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35. Показателем доступности муниципальной услуги является возможность:</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обращаться за устной консультацией и направлять письменный запрос о предоставлении муниципальной услуги в КУМИ;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lastRenderedPageBreak/>
        <w:t>- обращаться за получением муниципальной услуги через МФЦ;</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Основные требования к качеству предоставления муниципальной услуги: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своевременность, полнота предоставления муниципальной услуги;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достоверность и полнота информирования заявителя о ходе предоставления муниципальной услуги;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удобство и доступность получения заявителем информации о порядке предоставления муниципальной услуги;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соответствие мест предоставления муниципальной услуги требованиям законодательства и стандарту комфортности;</w:t>
      </w:r>
    </w:p>
    <w:p w:rsidR="006B2330" w:rsidRPr="009D3D3C" w:rsidRDefault="009D3D3C">
      <w:pPr>
        <w:widowControl w:val="0"/>
        <w:spacing w:after="0" w:line="240" w:lineRule="auto"/>
        <w:ind w:firstLine="709"/>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 количество взаимодействий заявителя с должностными лицами КУМИ при предоставлении муниципальной услуги и их продолжительность.</w:t>
      </w:r>
    </w:p>
    <w:p w:rsidR="006B2330" w:rsidRPr="009D3D3C" w:rsidRDefault="006B2330">
      <w:pPr>
        <w:pStyle w:val="ConsPlusNormal0"/>
        <w:rPr>
          <w:rFonts w:ascii="Liberation Serif" w:hAnsi="Liberation Serif" w:cs="Liberation Serif"/>
          <w:sz w:val="28"/>
          <w:szCs w:val="28"/>
          <w:lang w:eastAsia="ru-RU"/>
        </w:rPr>
      </w:pPr>
    </w:p>
    <w:p w:rsidR="006B2330" w:rsidRPr="009D3D3C" w:rsidRDefault="009D3D3C">
      <w:pPr>
        <w:spacing w:after="0" w:line="240" w:lineRule="auto"/>
        <w:jc w:val="center"/>
        <w:rPr>
          <w:rFonts w:ascii="Liberation Serif" w:hAnsi="Liberation Serif" w:cs="Liberation Serif"/>
          <w:b/>
          <w:bCs/>
          <w:color w:val="000000"/>
          <w:sz w:val="28"/>
          <w:szCs w:val="28"/>
        </w:rPr>
      </w:pPr>
      <w:r w:rsidRPr="009D3D3C">
        <w:rPr>
          <w:rFonts w:ascii="Liberation Serif" w:hAnsi="Liberation Serif" w:cs="Liberation Serif"/>
          <w:b/>
          <w:bCs/>
          <w:color w:val="000000"/>
          <w:sz w:val="28"/>
          <w:szCs w:val="28"/>
        </w:rPr>
        <w:t>Особенности предоставления муниципальной услуги по экстерриториальному принципу</w:t>
      </w:r>
    </w:p>
    <w:p w:rsidR="006B2330" w:rsidRPr="009D3D3C" w:rsidRDefault="006B2330">
      <w:pPr>
        <w:spacing w:after="0" w:line="240" w:lineRule="auto"/>
        <w:ind w:firstLine="709"/>
        <w:jc w:val="both"/>
        <w:rPr>
          <w:rFonts w:ascii="Liberation Serif" w:hAnsi="Liberation Serif" w:cs="Liberation Serif"/>
          <w:b/>
          <w:bCs/>
          <w:color w:val="000000"/>
          <w:sz w:val="28"/>
          <w:szCs w:val="28"/>
        </w:rPr>
      </w:pPr>
    </w:p>
    <w:p w:rsidR="006B2330" w:rsidRPr="009D3D3C" w:rsidRDefault="009D3D3C">
      <w:pPr>
        <w:ind w:firstLine="709"/>
        <w:rPr>
          <w:rFonts w:ascii="Liberation Serif" w:hAnsi="Liberation Serif" w:cs="Liberation Serif"/>
          <w:sz w:val="28"/>
          <w:szCs w:val="28"/>
        </w:rPr>
      </w:pPr>
      <w:r w:rsidRPr="009D3D3C">
        <w:rPr>
          <w:rFonts w:ascii="Liberation Serif" w:hAnsi="Liberation Serif" w:cs="Liberation Serif"/>
          <w:color w:val="000000"/>
          <w:sz w:val="28"/>
          <w:szCs w:val="28"/>
        </w:rPr>
        <w:t>36. Муниципальная услуга по экстерриториальному принципу не предоставляется.</w:t>
      </w:r>
    </w:p>
    <w:p w:rsidR="006B2330" w:rsidRPr="009D3D3C" w:rsidRDefault="009D3D3C">
      <w:pPr>
        <w:spacing w:after="0" w:line="240" w:lineRule="auto"/>
        <w:ind w:firstLine="720"/>
        <w:jc w:val="center"/>
        <w:rPr>
          <w:rFonts w:ascii="Liberation Serif" w:hAnsi="Liberation Serif" w:cs="Liberation Serif"/>
          <w:b/>
          <w:bCs/>
          <w:color w:val="000000"/>
          <w:sz w:val="28"/>
          <w:szCs w:val="28"/>
        </w:rPr>
      </w:pPr>
      <w:r w:rsidRPr="009D3D3C">
        <w:rPr>
          <w:rFonts w:ascii="Liberation Serif" w:hAnsi="Liberation Serif" w:cs="Liberation Serif"/>
          <w:b/>
          <w:bCs/>
          <w:color w:val="000000"/>
          <w:sz w:val="28"/>
          <w:szCs w:val="28"/>
        </w:rPr>
        <w:t>Особенности предоставления муниципальной услуги в МФЦ</w:t>
      </w:r>
    </w:p>
    <w:p w:rsidR="006B2330" w:rsidRPr="009D3D3C" w:rsidRDefault="006B2330">
      <w:pPr>
        <w:pStyle w:val="ConsPlusNormal0"/>
        <w:jc w:val="center"/>
        <w:rPr>
          <w:rFonts w:ascii="Liberation Serif" w:hAnsi="Liberation Serif" w:cs="Liberation Serif"/>
          <w:b/>
          <w:bCs/>
          <w:color w:val="000000"/>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37.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141270" w:rsidRDefault="009D3D3C" w:rsidP="003D3728">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МФЦ обеспечивает передачу Администрации принятых от заявителя заявления и документов, необходимых для предоставления муниципальной услуги.</w:t>
      </w:r>
    </w:p>
    <w:p w:rsidR="003D3728" w:rsidRDefault="003D3728" w:rsidP="003D3728">
      <w:pPr>
        <w:pStyle w:val="ConsPlusNormal0"/>
        <w:ind w:firstLine="709"/>
        <w:jc w:val="both"/>
        <w:rPr>
          <w:rFonts w:ascii="Liberation Serif" w:hAnsi="Liberation Serif" w:cs="Liberation Serif"/>
          <w:b/>
          <w:bCs/>
          <w:color w:val="000000"/>
          <w:sz w:val="28"/>
          <w:szCs w:val="28"/>
        </w:rPr>
      </w:pPr>
    </w:p>
    <w:p w:rsidR="006B2330" w:rsidRPr="009D3D3C" w:rsidRDefault="009D3D3C" w:rsidP="00141270">
      <w:pPr>
        <w:pStyle w:val="ConsPlusNormal0"/>
        <w:jc w:val="center"/>
        <w:rPr>
          <w:rFonts w:ascii="Liberation Serif" w:hAnsi="Liberation Serif" w:cs="Liberation Serif"/>
          <w:b/>
          <w:bCs/>
          <w:color w:val="000000"/>
          <w:sz w:val="28"/>
          <w:szCs w:val="28"/>
        </w:rPr>
      </w:pPr>
      <w:r w:rsidRPr="009D3D3C">
        <w:rPr>
          <w:rFonts w:ascii="Liberation Serif" w:hAnsi="Liberation Serif" w:cs="Liberation Serif"/>
          <w:b/>
          <w:bCs/>
          <w:color w:val="000000"/>
          <w:sz w:val="28"/>
          <w:szCs w:val="28"/>
        </w:rPr>
        <w:t>Особенности предоставления муниципальной услуги в электронной форме</w:t>
      </w:r>
    </w:p>
    <w:p w:rsidR="006B2330" w:rsidRPr="009D3D3C" w:rsidRDefault="006B2330">
      <w:pPr>
        <w:pStyle w:val="ConsPlusNormal0"/>
        <w:ind w:firstLine="540"/>
        <w:jc w:val="center"/>
        <w:rPr>
          <w:rFonts w:ascii="Liberation Serif" w:hAnsi="Liberation Serif" w:cs="Liberation Serif"/>
          <w:b/>
          <w:bCs/>
          <w:color w:val="000000"/>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38. 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Индивидуальные предприниматели и юридические лица для получения </w:t>
      </w:r>
      <w:r w:rsidRPr="009D3D3C">
        <w:rPr>
          <w:rFonts w:ascii="Liberation Serif" w:hAnsi="Liberation Serif" w:cs="Liberation Serif"/>
          <w:sz w:val="28"/>
          <w:szCs w:val="28"/>
        </w:rPr>
        <w:lastRenderedPageBreak/>
        <w:t xml:space="preserve">индивидуального кода доступа к Единому порталу используют электронную подпись, соответствующую требованиям, установленным </w:t>
      </w:r>
      <w:hyperlink r:id="rId13">
        <w:r w:rsidRPr="00141270">
          <w:rPr>
            <w:rStyle w:val="-"/>
            <w:rFonts w:ascii="Liberation Serif" w:hAnsi="Liberation Serif" w:cs="Liberation Serif"/>
            <w:color w:val="auto"/>
            <w:sz w:val="28"/>
            <w:szCs w:val="28"/>
            <w:u w:val="none"/>
          </w:rPr>
          <w:t>Приказом</w:t>
        </w:r>
      </w:hyperlink>
      <w:r w:rsidRPr="009D3D3C">
        <w:rPr>
          <w:rFonts w:ascii="Liberation Serif" w:hAnsi="Liberation Serif" w:cs="Liberation Serif"/>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предоставления муниципальной услуги в электронной форме прием заявлений и иных документов, необходимых для предоставления муниципальной услуги, от уполномоченных представителей физических лиц не предусмотрен.</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Заявитель имеет возможность подать заявление в электронной форме путем заполнения интерактивной формы заявления.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14">
        <w:r w:rsidRPr="009D3D3C">
          <w:rPr>
            <w:rStyle w:val="-"/>
            <w:rFonts w:ascii="Liberation Serif" w:hAnsi="Liberation Serif" w:cs="Liberation Serif"/>
            <w:sz w:val="28"/>
            <w:szCs w:val="28"/>
          </w:rPr>
          <w:t>законом</w:t>
        </w:r>
      </w:hyperlink>
      <w:r w:rsidRPr="009D3D3C">
        <w:rPr>
          <w:rFonts w:ascii="Liberation Serif" w:hAnsi="Liberation Serif" w:cs="Liberation Serif"/>
          <w:sz w:val="28"/>
          <w:szCs w:val="28"/>
        </w:rPr>
        <w:t xml:space="preserve"> от 06 апреля 2011 года </w:t>
      </w:r>
      <w:r w:rsidR="00141270">
        <w:rPr>
          <w:rFonts w:ascii="Liberation Serif" w:hAnsi="Liberation Serif" w:cs="Liberation Serif"/>
          <w:sz w:val="28"/>
          <w:szCs w:val="28"/>
        </w:rPr>
        <w:t>№</w:t>
      </w:r>
      <w:r w:rsidRPr="009D3D3C">
        <w:rPr>
          <w:rFonts w:ascii="Liberation Serif" w:hAnsi="Liberation Serif" w:cs="Liberation Serif"/>
          <w:sz w:val="28"/>
          <w:szCs w:val="28"/>
        </w:rPr>
        <w:t xml:space="preserve"> 63-ФЗ </w:t>
      </w:r>
      <w:r w:rsidR="00141270">
        <w:rPr>
          <w:rFonts w:ascii="Liberation Serif" w:hAnsi="Liberation Serif" w:cs="Liberation Serif"/>
          <w:sz w:val="28"/>
          <w:szCs w:val="28"/>
        </w:rPr>
        <w:t>«</w:t>
      </w:r>
      <w:r w:rsidRPr="009D3D3C">
        <w:rPr>
          <w:rFonts w:ascii="Liberation Serif" w:hAnsi="Liberation Serif" w:cs="Liberation Serif"/>
          <w:sz w:val="28"/>
          <w:szCs w:val="28"/>
        </w:rPr>
        <w:t>Об электронной подписи</w:t>
      </w:r>
      <w:r w:rsidR="00141270">
        <w:rPr>
          <w:rFonts w:ascii="Liberation Serif" w:hAnsi="Liberation Serif" w:cs="Liberation Serif"/>
          <w:sz w:val="28"/>
          <w:szCs w:val="28"/>
        </w:rPr>
        <w:t>»</w:t>
      </w:r>
      <w:r w:rsidRPr="009D3D3C">
        <w:rPr>
          <w:rFonts w:ascii="Liberation Serif" w:hAnsi="Liberation Serif" w:cs="Liberation Serif"/>
          <w:sz w:val="28"/>
          <w:szCs w:val="28"/>
        </w:rPr>
        <w:t>.</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1"/>
        <w:rPr>
          <w:rFonts w:ascii="Liberation Serif" w:hAnsi="Liberation Serif" w:cs="Liberation Serif"/>
          <w:sz w:val="28"/>
          <w:szCs w:val="28"/>
        </w:rPr>
      </w:pPr>
      <w:r w:rsidRPr="009D3D3C">
        <w:rPr>
          <w:rFonts w:ascii="Liberation Serif" w:hAnsi="Liberation Serif" w:cs="Liberation Serif"/>
          <w:sz w:val="28"/>
          <w:szCs w:val="28"/>
        </w:rPr>
        <w:t xml:space="preserve">Раздел 3. </w:t>
      </w:r>
      <w:r w:rsidR="00141270">
        <w:rPr>
          <w:rFonts w:ascii="Liberation Serif" w:hAnsi="Liberation Serif" w:cs="Liberation Serif"/>
          <w:sz w:val="28"/>
          <w:szCs w:val="28"/>
        </w:rPr>
        <w:t>С</w:t>
      </w:r>
      <w:r w:rsidR="00141270" w:rsidRPr="009D3D3C">
        <w:rPr>
          <w:rFonts w:ascii="Liberation Serif" w:hAnsi="Liberation Serif" w:cs="Liberation Serif"/>
          <w:sz w:val="28"/>
          <w:szCs w:val="28"/>
        </w:rPr>
        <w:t>остав, последовательность и сроки выполнения</w:t>
      </w:r>
    </w:p>
    <w:p w:rsidR="006B2330" w:rsidRPr="009D3D3C" w:rsidRDefault="00141270">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административных процедур (действий),</w:t>
      </w:r>
    </w:p>
    <w:p w:rsidR="006B2330" w:rsidRPr="009D3D3C" w:rsidRDefault="00141270">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требования к порядку их выполнения</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Административные процедуры</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bookmarkStart w:id="5" w:name="P281"/>
      <w:bookmarkEnd w:id="5"/>
      <w:r w:rsidRPr="009D3D3C">
        <w:rPr>
          <w:rFonts w:ascii="Liberation Serif" w:hAnsi="Liberation Serif" w:cs="Liberation Serif"/>
          <w:sz w:val="28"/>
          <w:szCs w:val="28"/>
        </w:rPr>
        <w:t>39. Муниципальная услуга включает в себя следующие административные процедуры: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прием и регистрация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проведение экспертизы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направление межведомственных запросов в органы (организации), участвующие в предоставлении муниципальных услуг;</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 определение параметров разрешенного строительства объекта капитального строительства;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6) 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7) определение начальной цены предмета аукциона;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8) подготовка проекта постановления Администрации Слободо-Туринского муниципального района о проведении торгов;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lastRenderedPageBreak/>
        <w:t>9) допуск заявителя к участию в аукционе;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10) проведение аукциона по продаже земельного участка или продаже права на заключение договора аренды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11) подписание протокола о результатах аукциона;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12) подготовка договора купли-продажи или договора аренды;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13) выдача заявителю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14) порядок исправления допущенных опечаток и ошибок в выданных в результате предоставления муниципальной услуги документах (при реализации технической возможности).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40. Заявитель имеет возможность получения информации о ходе предоставления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целях предоставления муниципальной услуги осуществляется прием заявителей должностным лицом КУМИ согласно режиму работы.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Должностное лицо КУМИ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Сформированное и подписанное заявление и иные документы, указанные в </w:t>
      </w:r>
      <w:hyperlink w:anchor="P100">
        <w:r w:rsidRPr="00141270">
          <w:rPr>
            <w:rStyle w:val="-"/>
            <w:rFonts w:ascii="Liberation Serif" w:hAnsi="Liberation Serif" w:cs="Liberation Serif"/>
            <w:color w:val="auto"/>
            <w:sz w:val="28"/>
            <w:szCs w:val="28"/>
            <w:u w:val="none"/>
          </w:rPr>
          <w:t>пункте 2</w:t>
        </w:r>
      </w:hyperlink>
      <w:r w:rsidRPr="009D3D3C">
        <w:rPr>
          <w:rFonts w:ascii="Liberation Serif" w:hAnsi="Liberation Serif" w:cs="Liberation Serif"/>
          <w:sz w:val="28"/>
          <w:szCs w:val="28"/>
        </w:rPr>
        <w:t>1 настоящего Административного регламента, необходимые для предоставления муниципальной услуги, направляются в Администрацию Слободо-Туринского муниципального района посредством Единого портала.</w:t>
      </w:r>
    </w:p>
    <w:p w:rsidR="003D3728" w:rsidRDefault="003D3728">
      <w:pPr>
        <w:pStyle w:val="ConsPlusTitle"/>
        <w:jc w:val="center"/>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Прием и регистрация заявления и документов, необходимых для предоставления муниципальной услуги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41. 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 осуществляется должностным лицом КУМИ.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подачи заявления посредством МФЦ, прием документов, необходимых для предоставления муниципальной услуги, осуществляет специалист МФЦ.</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Специалист, осуществляющий прием документов, выполняет следующие действия: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устанавливает личность заявителя либо представителя заявителя;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lastRenderedPageBreak/>
        <w:t>- проверяет полномочия представителя заявителя;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осуществляет проверку наличия всех необходимых документов и правильность их оформления;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консультирует заявителя о порядке и сроках предоставления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регистрирует поступивший запрос с документами в день его получения в журнале приема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Максимальное время, затраченное на указанное административное действие, не должно превышать 15 минут в течение одного рабочего дня.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При подаче запроса посредством МФЦ регистрация заявления осуществляется в соответствии с правилами регистрации, установленными в МФЦ.</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42.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43. В случае оказания муниципальной услуги в электронной форме должностное лицо КУМИ, ответственный за прием и регистрацию документов, необходимых для предоставления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1) проверяет наличие документов, указанных в </w:t>
      </w:r>
      <w:hyperlink w:anchor="P100">
        <w:r w:rsidRPr="00141270">
          <w:rPr>
            <w:rStyle w:val="-"/>
            <w:rFonts w:ascii="Liberation Serif" w:hAnsi="Liberation Serif" w:cs="Liberation Serif"/>
            <w:color w:val="auto"/>
            <w:sz w:val="28"/>
            <w:szCs w:val="28"/>
            <w:u w:val="none"/>
          </w:rPr>
          <w:t>пункте 21 подраздела 2</w:t>
        </w:r>
      </w:hyperlink>
      <w:r w:rsidRPr="009D3D3C">
        <w:rPr>
          <w:rFonts w:ascii="Liberation Serif" w:hAnsi="Liberation Serif" w:cs="Liberation Serif"/>
          <w:sz w:val="28"/>
          <w:szCs w:val="28"/>
        </w:rPr>
        <w:t xml:space="preserve"> настоящего Административного регламента, необходимых для предоставления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производит регистрацию заявления и прилагаемых к нему документов в день их поступления в электронном виде;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о дате и времени для личного приема заявителя;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должность, фамилию, имя, отчество лица, ответственного за оказание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 в случае если в электронной форме (сканированном виде) заявителем направлены не все документы, указанные в </w:t>
      </w:r>
      <w:hyperlink w:anchor="P100">
        <w:r w:rsidRPr="00141270">
          <w:rPr>
            <w:rStyle w:val="-"/>
            <w:rFonts w:ascii="Liberation Serif" w:hAnsi="Liberation Serif" w:cs="Liberation Serif"/>
            <w:color w:val="auto"/>
            <w:sz w:val="28"/>
            <w:szCs w:val="28"/>
            <w:u w:val="none"/>
          </w:rPr>
          <w:t>пункте 21 подраздела 2</w:t>
        </w:r>
      </w:hyperlink>
      <w:r w:rsidRPr="009D3D3C">
        <w:rPr>
          <w:rFonts w:ascii="Liberation Serif" w:hAnsi="Liberation Serif" w:cs="Liberation Serif"/>
          <w:sz w:val="28"/>
          <w:szCs w:val="28"/>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КУМИ,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иную информацию.</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Проведение экспертизы заявления и документов, необходимых для предоставления муниципальной услуги</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44. Должностное лицо КУМИ, ответственный за оказание муниципальной услуги, проводит проверку представленных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проводит экспертизу запроса на предоставление муниципальной услуги и приложенных к нему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принимает решение о подготовке ответа заявителю, об отказе в предоставлении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Если есть основания для отказа,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Письменный ответ на обращение подписывается Главой Слободо-Туринского муниципального района (уполномоченным им лицом) и должен содержать фамилию и номер телефона исполнителя, и направляется по почтовому адресу, указанному в обращении.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w:t>
      </w:r>
    </w:p>
    <w:p w:rsidR="006B2330" w:rsidRPr="009D3D3C" w:rsidRDefault="006B2330">
      <w:pPr>
        <w:pStyle w:val="ConsPlusTitle"/>
        <w:jc w:val="center"/>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45. Должностное лицо КУМИ, ответственное за оказание муниципальной услуги, направляет запросы в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 для получения информации, необходимой для принятия решения, устанавливает наличие или отсутствие оснований для принятия решения о предоставлении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подачи заявления посредством МФЦ, формирование и направление межведомственных запросов осуществляет специалист МФЦ (при наличии возможности).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46. Срок подготовки и направления ответа на межведомственный запрос о представлении документов и сведений, указанных в </w:t>
      </w:r>
      <w:hyperlink w:anchor="P111">
        <w:r w:rsidRPr="00141270">
          <w:rPr>
            <w:rStyle w:val="-"/>
            <w:rFonts w:ascii="Liberation Serif" w:hAnsi="Liberation Serif" w:cs="Liberation Serif"/>
            <w:color w:val="auto"/>
            <w:sz w:val="28"/>
            <w:szCs w:val="28"/>
            <w:u w:val="none"/>
          </w:rPr>
          <w:t>пункте 21 подраздела 2</w:t>
        </w:r>
      </w:hyperlink>
      <w:r w:rsidRPr="009D3D3C">
        <w:rPr>
          <w:rFonts w:ascii="Liberation Serif" w:hAnsi="Liberation Serif" w:cs="Liberation Serif"/>
          <w:sz w:val="28"/>
          <w:szCs w:val="28"/>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47. Документы, зарегистрированные в МФЦ, передаются в КУМИ на следующий день после истечения определенного законодательством для получения ответа на межведомственный запрос срока независимо от того, </w:t>
      </w:r>
      <w:r w:rsidRPr="009D3D3C">
        <w:rPr>
          <w:rFonts w:ascii="Liberation Serif" w:hAnsi="Liberation Serif" w:cs="Liberation Serif"/>
          <w:sz w:val="28"/>
          <w:szCs w:val="28"/>
        </w:rPr>
        <w:lastRenderedPageBreak/>
        <w:t>поступил ответ органа (организации) или нет. Если ответ на межведомственный запрос не поступил в установленный срок, специалист МФЦ прикладывает к комплекту документов уведомление об отсутствии ответа на межведомственный запрос.</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48. В случае не поступления в КУМИ ответа из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должностное лицо КУМИ,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jc w:val="center"/>
        <w:rPr>
          <w:rFonts w:ascii="Liberation Serif" w:hAnsi="Liberation Serif" w:cs="Liberation Serif"/>
          <w:b/>
          <w:sz w:val="28"/>
          <w:szCs w:val="28"/>
        </w:rPr>
      </w:pPr>
      <w:r w:rsidRPr="009D3D3C">
        <w:rPr>
          <w:rFonts w:ascii="Liberation Serif" w:hAnsi="Liberation Serif" w:cs="Liberation Serif"/>
          <w:b/>
          <w:sz w:val="28"/>
          <w:szCs w:val="28"/>
        </w:rPr>
        <w:t>Определение начальной цены предмета аукциона</w:t>
      </w:r>
    </w:p>
    <w:p w:rsidR="006B2330" w:rsidRPr="009D3D3C" w:rsidRDefault="006B2330">
      <w:pPr>
        <w:pStyle w:val="ConsPlusNormal0"/>
        <w:rPr>
          <w:rFonts w:ascii="Liberation Serif" w:hAnsi="Liberation Serif" w:cs="Liberation Serif"/>
          <w:b/>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49. Юридическим фактом, инициирующим начало административной процедуры, является отсутствие в КУМИ отчета об оценке начальной цены предмета аукциона, подготовленного в соответствии с законодательством Российской Федерации об оценочной деятельности.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Должностное лицо КУМИ обеспечивает подготовку конкурсной документации на размещение муниципального заказа на оказание услуг по оценке начальной цены земельного участка или начального размера арендной платы.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Максимальный срок выполнения данного действия составляет 3 рабочих дня.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Подписанная уполномоченным лицом конкурсная документация, указанная в настоящем пункте Административного регламента, направляется в КУМИ.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Максимальный срок выполнения данного действия составляет 1 рабочий день.</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Должностное лицо КУМИ осуществляет приемку отчета об оценке начальной цены земельного участка или начального размера арендной платы, подготовленного в соответствии с законодательством Российской Федерации об оценочной деятельности.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либо обеспечение выполнения дальнейших административных процедур, предусмотренных Административным регламентом.</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Подготовка проекта распорядительного акта о проведении торгов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50. Юридическим фактом, инициирующим начало административной процедуры, является наличие полного комплекта документов в КУМИ для предоставления муниципальной услуги и заявление заинтересованного лица о </w:t>
      </w:r>
      <w:r w:rsidRPr="009D3D3C">
        <w:rPr>
          <w:rFonts w:ascii="Liberation Serif" w:hAnsi="Liberation Serif" w:cs="Liberation Serif"/>
          <w:sz w:val="28"/>
          <w:szCs w:val="28"/>
        </w:rPr>
        <w:lastRenderedPageBreak/>
        <w:t>проведении аукциона с указанием кадастрового номера и цели использования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Должностное лицо КУМИ при наличии полного пакета документов и отсутствия оснований для отказа в проведении аукциона, обеспечивает подготовку проекта постановления Администрации Слободо-Туринского муниципального района.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Должностное лицо КУМИ обеспечивает согласование проекта распорядительного акта с иными структурными подразделениями Администрации.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Согласованный всеми уполномоченными лицами проект постановления направляется на подпись Главе Слободо-Туринского муниципального района.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В случае принятия решения об отказе в проведении аукциона, извещение об отказе в проведении аукциона размещается на официальном общероссийском сайте </w:t>
      </w:r>
      <w:r w:rsidRPr="009D3D3C">
        <w:rPr>
          <w:rFonts w:ascii="Liberation Serif" w:hAnsi="Liberation Serif" w:cs="Liberation Serif"/>
          <w:sz w:val="28"/>
          <w:szCs w:val="28"/>
          <w:lang w:val="en-US"/>
        </w:rPr>
        <w:t>torgi</w:t>
      </w:r>
      <w:r w:rsidRPr="009D3D3C">
        <w:rPr>
          <w:rFonts w:ascii="Liberation Serif" w:hAnsi="Liberation Serif" w:cs="Liberation Serif"/>
          <w:sz w:val="28"/>
          <w:szCs w:val="28"/>
        </w:rPr>
        <w:t>.</w:t>
      </w:r>
      <w:r w:rsidRPr="009D3D3C">
        <w:rPr>
          <w:rFonts w:ascii="Liberation Serif" w:hAnsi="Liberation Serif" w:cs="Liberation Serif"/>
          <w:sz w:val="28"/>
          <w:szCs w:val="28"/>
          <w:lang w:val="en-US"/>
        </w:rPr>
        <w:t>gov</w:t>
      </w:r>
      <w:r w:rsidRPr="009D3D3C">
        <w:rPr>
          <w:rFonts w:ascii="Liberation Serif" w:hAnsi="Liberation Serif" w:cs="Liberation Serif"/>
          <w:sz w:val="28"/>
          <w:szCs w:val="28"/>
        </w:rPr>
        <w:t xml:space="preserve"> организатором аукциона в течение трех дней со дня принятия данного решения. Организатор аукциона КУМИ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B2330" w:rsidRPr="009D3D3C" w:rsidRDefault="006B2330" w:rsidP="00141270">
      <w:pPr>
        <w:pStyle w:val="ConsPlusNormal0"/>
        <w:ind w:firstLine="709"/>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 xml:space="preserve">Допуск заявителя к участию в аукционе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51. Заявитель не допускается к участию в аукционе в следующих случаях:</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непредставление необходимых для участия в аукционе документов или представление недостоверных сведений;</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не поступление задатка на дату рассмотрения заявок на участие в аукционе;</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52.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КУМИ не позднее чем в течение одного дня со дня их рассмотрения и размещается на официальном общероссийском сайте </w:t>
      </w:r>
      <w:r w:rsidRPr="009D3D3C">
        <w:rPr>
          <w:rFonts w:ascii="Liberation Serif" w:hAnsi="Liberation Serif" w:cs="Liberation Serif"/>
          <w:sz w:val="28"/>
          <w:szCs w:val="28"/>
          <w:lang w:val="en-US"/>
        </w:rPr>
        <w:t>torgi</w:t>
      </w:r>
      <w:r w:rsidRPr="009D3D3C">
        <w:rPr>
          <w:rFonts w:ascii="Liberation Serif" w:hAnsi="Liberation Serif" w:cs="Liberation Serif"/>
          <w:sz w:val="28"/>
          <w:szCs w:val="28"/>
        </w:rPr>
        <w:t>.</w:t>
      </w:r>
      <w:r w:rsidRPr="009D3D3C">
        <w:rPr>
          <w:rFonts w:ascii="Liberation Serif" w:hAnsi="Liberation Serif" w:cs="Liberation Serif"/>
          <w:sz w:val="28"/>
          <w:szCs w:val="28"/>
          <w:lang w:val="en-US"/>
        </w:rPr>
        <w:t>gov</w:t>
      </w:r>
      <w:r w:rsidRPr="009D3D3C">
        <w:rPr>
          <w:rFonts w:ascii="Liberation Serif" w:hAnsi="Liberation Serif" w:cs="Liberation Serif"/>
          <w:sz w:val="28"/>
          <w:szCs w:val="28"/>
        </w:rPr>
        <w:t xml:space="preserve"> не позднее чем на следующий день после дня подписания протокола.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lastRenderedPageBreak/>
        <w:t>53.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54. Организатор аукциона КУМИ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 xml:space="preserve">Проведение аукциона по продаже земельного участка или продаже права на заключение договора аренды земельного участка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56. Организатором аукциона КУМИ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является КУМи.</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Порядок проведения аукциона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регулируется </w:t>
      </w:r>
      <w:hyperlink r:id="rId15">
        <w:r w:rsidRPr="00D77410">
          <w:rPr>
            <w:rStyle w:val="-"/>
            <w:rFonts w:ascii="Liberation Serif" w:hAnsi="Liberation Serif" w:cs="Liberation Serif"/>
            <w:color w:val="auto"/>
            <w:sz w:val="28"/>
            <w:szCs w:val="28"/>
            <w:u w:val="none"/>
          </w:rPr>
          <w:t>статьями 39.12</w:t>
        </w:r>
      </w:hyperlink>
      <w:r w:rsidRPr="00D77410">
        <w:rPr>
          <w:rFonts w:ascii="Liberation Serif" w:hAnsi="Liberation Serif" w:cs="Liberation Serif"/>
          <w:sz w:val="28"/>
          <w:szCs w:val="28"/>
        </w:rPr>
        <w:t xml:space="preserve">, </w:t>
      </w:r>
      <w:hyperlink r:id="rId16">
        <w:r w:rsidRPr="00D77410">
          <w:rPr>
            <w:rStyle w:val="-"/>
            <w:rFonts w:ascii="Liberation Serif" w:hAnsi="Liberation Serif" w:cs="Liberation Serif"/>
            <w:color w:val="auto"/>
            <w:sz w:val="28"/>
            <w:szCs w:val="28"/>
            <w:u w:val="none"/>
          </w:rPr>
          <w:t>39.13</w:t>
        </w:r>
      </w:hyperlink>
      <w:r w:rsidRPr="009D3D3C">
        <w:rPr>
          <w:rFonts w:ascii="Liberation Serif" w:hAnsi="Liberation Serif" w:cs="Liberation Serif"/>
          <w:sz w:val="28"/>
          <w:szCs w:val="28"/>
        </w:rPr>
        <w:t xml:space="preserve"> Земельного кодекса Российской Федерации.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 xml:space="preserve">Подписание протокола о результатах аукциона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57.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сведения о месте, дате и времени проведения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предмет аукциона, в том числе сведения о местоположении и площади земельного участка;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58. Протокол о результатах аукциона размещается на официальном общероссийском сайте </w:t>
      </w:r>
      <w:r w:rsidRPr="009D3D3C">
        <w:rPr>
          <w:rFonts w:ascii="Liberation Serif" w:hAnsi="Liberation Serif" w:cs="Liberation Serif"/>
          <w:sz w:val="28"/>
          <w:szCs w:val="28"/>
          <w:lang w:val="en-US"/>
        </w:rPr>
        <w:t>torgi</w:t>
      </w:r>
      <w:r w:rsidRPr="009D3D3C">
        <w:rPr>
          <w:rFonts w:ascii="Liberation Serif" w:hAnsi="Liberation Serif" w:cs="Liberation Serif"/>
          <w:sz w:val="28"/>
          <w:szCs w:val="28"/>
        </w:rPr>
        <w:t>.</w:t>
      </w:r>
      <w:r w:rsidRPr="009D3D3C">
        <w:rPr>
          <w:rFonts w:ascii="Liberation Serif" w:hAnsi="Liberation Serif" w:cs="Liberation Serif"/>
          <w:sz w:val="28"/>
          <w:szCs w:val="28"/>
          <w:lang w:val="en-US"/>
        </w:rPr>
        <w:t>gov</w:t>
      </w:r>
      <w:r w:rsidRPr="009D3D3C">
        <w:rPr>
          <w:rFonts w:ascii="Liberation Serif" w:hAnsi="Liberation Serif" w:cs="Liberation Serif"/>
          <w:sz w:val="28"/>
          <w:szCs w:val="28"/>
        </w:rPr>
        <w:t xml:space="preserve"> в течение одного рабочего дня со дня подписания данного протокола.</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lastRenderedPageBreak/>
        <w:t xml:space="preserve">Подготовка и выдача договора купли-продажи или договора аренды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59. Юридическим фактом, инициирующим начало административной процедуры, является поступление в КУМИ протокола о результатах аукциона и копий документов, удостоверяющих личность (для физических лиц), в отношении заявителей - юридических лиц и индивидуальных предпринимателей - сведения, подтверждающие факт внесения сведений о победителе аукциона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Должностное лицо КУМИ обеспечивает подготовку и согласование проекта договора купли-продажи или договора аренды, акта приема-передачи.</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Подписанный Главой Слободо-Туринского муниципального района договор должностное лицо КУМИ направляет заявителю для подписания и обеспечения государственной регистрации, в течение 10 дней со дня подписания протокола о результатах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протоколом о результатах аукциона заключается данный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КУМИ,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КУМИ подписанные им договоры, материалы возвращаются организатору аукциона в целях повторного проведения аукциона или распорядиться земельным участком иным образом в соответствии с Земельным </w:t>
      </w:r>
      <w:hyperlink r:id="rId17">
        <w:r w:rsidRPr="00D77410">
          <w:rPr>
            <w:rStyle w:val="-"/>
            <w:rFonts w:ascii="Liberation Serif" w:hAnsi="Liberation Serif" w:cs="Liberation Serif"/>
            <w:color w:val="auto"/>
            <w:sz w:val="28"/>
            <w:szCs w:val="28"/>
            <w:u w:val="none"/>
          </w:rPr>
          <w:t>кодексом</w:t>
        </w:r>
      </w:hyperlink>
      <w:r w:rsidRPr="00D77410">
        <w:rPr>
          <w:rFonts w:ascii="Liberation Serif" w:hAnsi="Liberation Serif" w:cs="Liberation Serif"/>
          <w:sz w:val="28"/>
          <w:szCs w:val="28"/>
        </w:rPr>
        <w:t>.</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Результатом административной процедуры является оформление и подписание проекта договора.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Договор аренды (купли-продажи) земельного участка должен быть подписан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В случае получения документов лично, заявитель в журнале приема документов проставляет отметку о получении документов с указанием даты </w:t>
      </w:r>
      <w:r w:rsidRPr="009D3D3C">
        <w:rPr>
          <w:rFonts w:ascii="Liberation Serif" w:hAnsi="Liberation Serif" w:cs="Liberation Serif"/>
          <w:sz w:val="28"/>
          <w:szCs w:val="28"/>
        </w:rPr>
        <w:lastRenderedPageBreak/>
        <w:t>получения документов и расшифровкой подписи лица, получившего документы.</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общероссийском сайте </w:t>
      </w:r>
      <w:r w:rsidRPr="009D3D3C">
        <w:rPr>
          <w:rFonts w:ascii="Liberation Serif" w:hAnsi="Liberation Serif" w:cs="Liberation Serif"/>
          <w:sz w:val="28"/>
          <w:szCs w:val="28"/>
          <w:lang w:val="en-US"/>
        </w:rPr>
        <w:t>torgi</w:t>
      </w:r>
      <w:r w:rsidRPr="009D3D3C">
        <w:rPr>
          <w:rFonts w:ascii="Liberation Serif" w:hAnsi="Liberation Serif" w:cs="Liberation Serif"/>
          <w:sz w:val="28"/>
          <w:szCs w:val="28"/>
        </w:rPr>
        <w:t>.</w:t>
      </w:r>
      <w:r w:rsidRPr="009D3D3C">
        <w:rPr>
          <w:rFonts w:ascii="Liberation Serif" w:hAnsi="Liberation Serif" w:cs="Liberation Serif"/>
          <w:sz w:val="28"/>
          <w:szCs w:val="28"/>
          <w:lang w:val="en-US"/>
        </w:rPr>
        <w:t>gov</w:t>
      </w:r>
      <w:r w:rsidRPr="009D3D3C">
        <w:rPr>
          <w:rFonts w:ascii="Liberation Serif" w:hAnsi="Liberation Serif" w:cs="Liberation Serif"/>
          <w:sz w:val="28"/>
          <w:szCs w:val="28"/>
        </w:rPr>
        <w:t>.</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 xml:space="preserve">Порядок и исправления допущенных опечаток и ошибок в выданных в результате предоставления муниципальной услуги документах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60. Основанием для начала административной процедуры является поступление в КУМИ заявления об исправлении допущенных опечаток и ошибок в выданных в результате предоставления муниципальной услуги документах.</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61. При поступлении заявления и документов должностное лицо КУМИ осуществляет административные действия, предусмотренные в </w:t>
      </w:r>
      <w:hyperlink w:anchor="P281">
        <w:r w:rsidRPr="00D77410">
          <w:rPr>
            <w:rStyle w:val="-"/>
            <w:rFonts w:ascii="Liberation Serif" w:hAnsi="Liberation Serif" w:cs="Liberation Serif"/>
            <w:color w:val="auto"/>
            <w:sz w:val="28"/>
            <w:szCs w:val="28"/>
            <w:u w:val="none"/>
          </w:rPr>
          <w:t xml:space="preserve">пункте </w:t>
        </w:r>
      </w:hyperlink>
      <w:r w:rsidRPr="009D3D3C">
        <w:rPr>
          <w:rFonts w:ascii="Liberation Serif" w:hAnsi="Liberation Serif" w:cs="Liberation Serif"/>
          <w:sz w:val="28"/>
          <w:szCs w:val="28"/>
        </w:rPr>
        <w:t>39 настоящего Административного регламента.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62. При получении заявления об исправлении допущенных опечаток и ошибок в выданных в результате предоставления муниципальной услуги документах, должностное лицо КУМИ ответственное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w:t>
      </w:r>
      <w:hyperlink w:anchor="P281">
        <w:r w:rsidRPr="00D77410">
          <w:rPr>
            <w:rStyle w:val="-"/>
            <w:rFonts w:ascii="Liberation Serif" w:hAnsi="Liberation Serif" w:cs="Liberation Serif"/>
            <w:color w:val="auto"/>
            <w:sz w:val="28"/>
            <w:szCs w:val="28"/>
            <w:u w:val="none"/>
          </w:rPr>
          <w:t xml:space="preserve">пунктом </w:t>
        </w:r>
      </w:hyperlink>
      <w:r w:rsidRPr="009D3D3C">
        <w:rPr>
          <w:rFonts w:ascii="Liberation Serif" w:hAnsi="Liberation Serif" w:cs="Liberation Serif"/>
          <w:sz w:val="28"/>
          <w:szCs w:val="28"/>
        </w:rPr>
        <w:t>39 настоящего Административного регламента подготовку:</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проекта договора купли-продажи, аренды об исправлении допущенных опечаток и ошибок в выданных в результате предоставления муниципальной услуги документах;</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проекта решения в форме письма КУМИ об отказе в исправлении допущенных опечаток и ошибок в выданных в результате предоставления муниципальной услуги документах.</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63. Максимальное время, затраченное на административную процедуру, не должно превышать пятнадцати дней.</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64. Результатом выполнения административной процедуры является подписание проекта договора купли-продажи, аренды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65. Способом фиксации результата выполнения административной процедуры является подписание должностным лицом КУМИ, уполномоченным на принятие решения о предоставлении либо об отказе в предоставлении муниципальной услуги, регистрация его в журнале регистрации и направление заявителю.</w:t>
      </w:r>
    </w:p>
    <w:p w:rsidR="006B2330" w:rsidRPr="009D3D3C" w:rsidRDefault="006B2330">
      <w:pPr>
        <w:pStyle w:val="ConsPlusNormal0"/>
        <w:rPr>
          <w:rFonts w:ascii="Liberation Serif" w:hAnsi="Liberation Serif" w:cs="Liberation Serif"/>
          <w:sz w:val="2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lastRenderedPageBreak/>
        <w:t>Раздел 4.</w:t>
      </w:r>
      <w:r w:rsidRPr="009D3D3C">
        <w:rPr>
          <w:rFonts w:ascii="Liberation Serif" w:hAnsi="Liberation Serif" w:cs="Liberation Serif"/>
          <w:sz w:val="28"/>
          <w:szCs w:val="28"/>
        </w:rPr>
        <w:t xml:space="preserve"> </w:t>
      </w:r>
      <w:r w:rsidRPr="009D3D3C">
        <w:rPr>
          <w:rFonts w:ascii="Liberation Serif" w:hAnsi="Liberation Serif" w:cs="Liberation Serif"/>
          <w:b/>
          <w:sz w:val="28"/>
          <w:szCs w:val="28"/>
        </w:rPr>
        <w:t>Формы контроля за исполнением регламента</w:t>
      </w:r>
    </w:p>
    <w:p w:rsidR="006B2330" w:rsidRPr="009D3D3C" w:rsidRDefault="006B2330">
      <w:pPr>
        <w:spacing w:after="0" w:line="240" w:lineRule="auto"/>
        <w:jc w:val="center"/>
        <w:rPr>
          <w:rFonts w:ascii="Liberation Serif" w:hAnsi="Liberation Serif" w:cs="Liberation Serif"/>
          <w:b/>
          <w:sz w:val="2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w:t>
      </w:r>
      <w:r w:rsidR="00D77410">
        <w:rPr>
          <w:rFonts w:ascii="Liberation Serif" w:hAnsi="Liberation Serif" w:cs="Liberation Serif"/>
          <w:b/>
          <w:sz w:val="28"/>
          <w:szCs w:val="28"/>
        </w:rPr>
        <w:t xml:space="preserve"> </w:t>
      </w:r>
      <w:r w:rsidRPr="009D3D3C">
        <w:rPr>
          <w:rFonts w:ascii="Liberation Serif" w:hAnsi="Liberation Serif" w:cs="Liberation Serif"/>
          <w:b/>
          <w:sz w:val="28"/>
          <w:szCs w:val="28"/>
        </w:rPr>
        <w:t>нормативных правовых актов, устанавливаю</w:t>
      </w:r>
      <w:r w:rsidR="00D77410">
        <w:rPr>
          <w:rFonts w:ascii="Liberation Serif" w:hAnsi="Liberation Serif" w:cs="Liberation Serif"/>
          <w:b/>
          <w:sz w:val="28"/>
          <w:szCs w:val="28"/>
        </w:rPr>
        <w:t xml:space="preserve">щих требования к предоставлению </w:t>
      </w:r>
      <w:r w:rsidRPr="009D3D3C">
        <w:rPr>
          <w:rFonts w:ascii="Liberation Serif" w:hAnsi="Liberation Serif" w:cs="Liberation Serif"/>
          <w:b/>
          <w:sz w:val="28"/>
          <w:szCs w:val="28"/>
        </w:rPr>
        <w:t>муниципальной услуги, а также принятием ими решений</w:t>
      </w:r>
    </w:p>
    <w:p w:rsidR="006B2330" w:rsidRPr="009D3D3C" w:rsidRDefault="006B2330">
      <w:pPr>
        <w:spacing w:after="0" w:line="240" w:lineRule="auto"/>
        <w:jc w:val="center"/>
        <w:rPr>
          <w:rFonts w:ascii="Liberation Serif" w:hAnsi="Liberation Serif" w:cs="Liberation Serif"/>
          <w:b/>
          <w:sz w:val="28"/>
          <w:szCs w:val="28"/>
        </w:rPr>
      </w:pP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66.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Контроль за предоставлением муниципальной услуги КУМИ осуществляет Администрация.</w:t>
      </w:r>
    </w:p>
    <w:p w:rsidR="006B2330" w:rsidRPr="009D3D3C" w:rsidRDefault="006B2330">
      <w:pPr>
        <w:spacing w:after="0" w:line="240" w:lineRule="auto"/>
        <w:rPr>
          <w:rFonts w:ascii="Liberation Serif" w:hAnsi="Liberation Serif" w:cs="Liberation Serif"/>
          <w:sz w:val="2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2330" w:rsidRPr="009D3D3C" w:rsidRDefault="006B2330">
      <w:pPr>
        <w:spacing w:after="0" w:line="240" w:lineRule="auto"/>
        <w:ind w:firstLine="708"/>
        <w:rPr>
          <w:rFonts w:ascii="Liberation Serif" w:hAnsi="Liberation Serif" w:cs="Liberation Serif"/>
          <w:b/>
          <w:sz w:val="28"/>
          <w:szCs w:val="28"/>
        </w:rPr>
      </w:pP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67. Контроль за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D77410" w:rsidRDefault="009D3D3C" w:rsidP="003D3728">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3D3728" w:rsidRDefault="003D3728" w:rsidP="003D3728">
      <w:pPr>
        <w:spacing w:after="0" w:line="240" w:lineRule="auto"/>
        <w:ind w:firstLine="708"/>
        <w:jc w:val="both"/>
        <w:rPr>
          <w:rFonts w:ascii="Liberation Serif" w:hAnsi="Liberation Serif" w:cs="Liberation Serif"/>
          <w:b/>
          <w:sz w:val="2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6B2330" w:rsidRPr="009D3D3C" w:rsidRDefault="006B2330">
      <w:pPr>
        <w:spacing w:after="0" w:line="240" w:lineRule="auto"/>
        <w:ind w:firstLine="708"/>
        <w:rPr>
          <w:rFonts w:ascii="Liberation Serif" w:hAnsi="Liberation Serif" w:cs="Liberation Serif"/>
          <w:b/>
          <w:sz w:val="28"/>
          <w:szCs w:val="28"/>
        </w:rPr>
      </w:pP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68.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6B2330" w:rsidRPr="009D3D3C" w:rsidRDefault="006B2330">
      <w:pPr>
        <w:spacing w:after="0" w:line="240" w:lineRule="auto"/>
        <w:jc w:val="center"/>
        <w:rPr>
          <w:rFonts w:ascii="Liberation Serif" w:hAnsi="Liberation Serif" w:cs="Liberation Serif"/>
          <w:b/>
          <w:sz w:val="2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w:t>
      </w:r>
      <w:r w:rsidR="003D3728">
        <w:rPr>
          <w:rFonts w:ascii="Liberation Serif" w:hAnsi="Liberation Serif" w:cs="Liberation Serif"/>
          <w:b/>
          <w:sz w:val="28"/>
          <w:szCs w:val="28"/>
        </w:rPr>
        <w:t xml:space="preserve"> </w:t>
      </w:r>
      <w:r w:rsidRPr="009D3D3C">
        <w:rPr>
          <w:rFonts w:ascii="Liberation Serif" w:hAnsi="Liberation Serif" w:cs="Liberation Serif"/>
          <w:b/>
          <w:sz w:val="28"/>
          <w:szCs w:val="28"/>
        </w:rPr>
        <w:t>их объединений и организаций</w:t>
      </w:r>
    </w:p>
    <w:p w:rsidR="006B2330" w:rsidRPr="009D3D3C" w:rsidRDefault="006B2330">
      <w:pPr>
        <w:spacing w:after="0" w:line="240" w:lineRule="auto"/>
        <w:jc w:val="center"/>
        <w:rPr>
          <w:rFonts w:ascii="Liberation Serif" w:hAnsi="Liberation Serif" w:cs="Liberation Serif"/>
          <w:b/>
          <w:sz w:val="28"/>
          <w:szCs w:val="28"/>
        </w:rPr>
      </w:pP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lastRenderedPageBreak/>
        <w:t>69.</w:t>
      </w:r>
      <w:r w:rsidR="003D3728">
        <w:rPr>
          <w:rFonts w:ascii="Liberation Serif" w:hAnsi="Liberation Serif" w:cs="Liberation Serif"/>
          <w:sz w:val="28"/>
          <w:szCs w:val="28"/>
        </w:rPr>
        <w:t xml:space="preserve"> </w:t>
      </w:r>
      <w:r w:rsidRPr="009D3D3C">
        <w:rPr>
          <w:rFonts w:ascii="Liberation Serif" w:hAnsi="Liberation Serif" w:cs="Liberation Serif"/>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70.</w:t>
      </w:r>
      <w:r w:rsidR="003D3728">
        <w:rPr>
          <w:rFonts w:ascii="Liberation Serif" w:hAnsi="Liberation Serif" w:cs="Liberation Serif"/>
          <w:sz w:val="28"/>
          <w:szCs w:val="28"/>
        </w:rPr>
        <w:t xml:space="preserve"> </w:t>
      </w:r>
      <w:r w:rsidRPr="009D3D3C">
        <w:rPr>
          <w:rFonts w:ascii="Liberation Serif"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6B2330" w:rsidRPr="009D3D3C" w:rsidRDefault="009D3D3C" w:rsidP="00D77410">
      <w:pPr>
        <w:spacing w:after="0" w:line="240" w:lineRule="auto"/>
        <w:ind w:firstLine="567"/>
        <w:jc w:val="both"/>
        <w:rPr>
          <w:rFonts w:ascii="Liberation Serif" w:hAnsi="Liberation Serif" w:cs="Liberation Serif"/>
          <w:sz w:val="28"/>
          <w:szCs w:val="28"/>
        </w:rPr>
      </w:pPr>
      <w:r w:rsidRPr="009D3D3C">
        <w:rPr>
          <w:rFonts w:ascii="Liberation Serif" w:hAnsi="Liberation Serif" w:cs="Liberation Serif"/>
          <w:sz w:val="28"/>
          <w:szCs w:val="28"/>
        </w:rPr>
        <w:t>1)</w:t>
      </w:r>
      <w:r w:rsidR="003D3728">
        <w:rPr>
          <w:rFonts w:ascii="Liberation Serif" w:hAnsi="Liberation Serif" w:cs="Liberation Serif"/>
          <w:sz w:val="28"/>
          <w:szCs w:val="28"/>
        </w:rPr>
        <w:t xml:space="preserve"> </w:t>
      </w:r>
      <w:r w:rsidRPr="009D3D3C">
        <w:rPr>
          <w:rFonts w:ascii="Liberation Serif" w:hAnsi="Liberation Serif" w:cs="Liberation Serif"/>
          <w:sz w:val="28"/>
          <w:szCs w:val="28"/>
        </w:rPr>
        <w:t>предложений по совершенствованию нормативных правовых актов, регламентирующих предоставление муниципальной услуги;</w:t>
      </w:r>
    </w:p>
    <w:p w:rsidR="006B2330" w:rsidRPr="009D3D3C" w:rsidRDefault="009D3D3C" w:rsidP="00D77410">
      <w:pPr>
        <w:spacing w:after="0" w:line="240" w:lineRule="auto"/>
        <w:ind w:firstLine="567"/>
        <w:jc w:val="both"/>
        <w:rPr>
          <w:rFonts w:ascii="Liberation Serif" w:hAnsi="Liberation Serif" w:cs="Liberation Serif"/>
          <w:sz w:val="28"/>
          <w:szCs w:val="28"/>
        </w:rPr>
      </w:pPr>
      <w:r w:rsidRPr="009D3D3C">
        <w:rPr>
          <w:rFonts w:ascii="Liberation Serif" w:hAnsi="Liberation Serif" w:cs="Liberation Serif"/>
          <w:sz w:val="28"/>
          <w:szCs w:val="28"/>
        </w:rPr>
        <w:t>2)</w:t>
      </w:r>
      <w:r w:rsidR="003D3728">
        <w:rPr>
          <w:rFonts w:ascii="Liberation Serif" w:hAnsi="Liberation Serif" w:cs="Liberation Serif"/>
          <w:sz w:val="28"/>
          <w:szCs w:val="28"/>
        </w:rPr>
        <w:t xml:space="preserve"> </w:t>
      </w:r>
      <w:r w:rsidRPr="009D3D3C">
        <w:rPr>
          <w:rFonts w:ascii="Liberation Serif" w:hAnsi="Liberation Serif" w:cs="Liberation Serif"/>
          <w:sz w:val="28"/>
          <w:szCs w:val="28"/>
        </w:rPr>
        <w:t>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6B2330" w:rsidRPr="009D3D3C" w:rsidRDefault="009D3D3C" w:rsidP="00D77410">
      <w:pPr>
        <w:spacing w:after="0" w:line="240" w:lineRule="auto"/>
        <w:ind w:firstLine="567"/>
        <w:jc w:val="both"/>
        <w:rPr>
          <w:rFonts w:ascii="Liberation Serif" w:hAnsi="Liberation Serif" w:cs="Liberation Serif"/>
          <w:sz w:val="28"/>
          <w:szCs w:val="28"/>
        </w:rPr>
      </w:pPr>
      <w:r w:rsidRPr="009D3D3C">
        <w:rPr>
          <w:rFonts w:ascii="Liberation Serif" w:hAnsi="Liberation Serif" w:cs="Liberation Serif"/>
          <w:sz w:val="28"/>
          <w:szCs w:val="28"/>
        </w:rPr>
        <w:t>3)</w:t>
      </w:r>
      <w:r w:rsidR="003D3728">
        <w:rPr>
          <w:rFonts w:ascii="Liberation Serif" w:hAnsi="Liberation Serif" w:cs="Liberation Serif"/>
          <w:sz w:val="28"/>
          <w:szCs w:val="28"/>
        </w:rPr>
        <w:t xml:space="preserve"> </w:t>
      </w:r>
      <w:r w:rsidRPr="009D3D3C">
        <w:rPr>
          <w:rFonts w:ascii="Liberation Serif" w:hAnsi="Liberation Serif" w:cs="Liberation Serif"/>
          <w:sz w:val="28"/>
          <w:szCs w:val="28"/>
        </w:rPr>
        <w:t>жалоб по фактам нарушения должностными лицами КУМИ, свобод, прав и законных интересов заявителей.</w:t>
      </w:r>
    </w:p>
    <w:p w:rsidR="006B2330" w:rsidRPr="00D77410" w:rsidRDefault="006B2330">
      <w:pPr>
        <w:spacing w:after="0" w:line="240" w:lineRule="auto"/>
        <w:jc w:val="center"/>
        <w:rPr>
          <w:rFonts w:ascii="Liberation Serif" w:hAnsi="Liberation Serif" w:cs="Liberation Serif"/>
          <w:b/>
          <w:sz w:val="16"/>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Раздел 5.</w:t>
      </w:r>
      <w:r w:rsidRPr="009D3D3C">
        <w:rPr>
          <w:rFonts w:ascii="Liberation Serif" w:hAnsi="Liberation Serif" w:cs="Liberation Serif"/>
          <w:sz w:val="28"/>
          <w:szCs w:val="28"/>
        </w:rPr>
        <w:t xml:space="preserve"> </w:t>
      </w:r>
      <w:r w:rsidRPr="009D3D3C">
        <w:rPr>
          <w:rFonts w:ascii="Liberation Serif" w:hAnsi="Liberation Serif" w:cs="Liberation Serif"/>
          <w:b/>
          <w:sz w:val="28"/>
          <w:szCs w:val="28"/>
        </w:rPr>
        <w:t>Досудебный (внесудебный) порядок обжалования решений и действий</w:t>
      </w:r>
      <w:r w:rsidRPr="009D3D3C">
        <w:rPr>
          <w:rFonts w:ascii="Liberation Serif" w:hAnsi="Liberation Serif" w:cs="Liberation Serif"/>
          <w:sz w:val="28"/>
          <w:szCs w:val="28"/>
        </w:rPr>
        <w:t xml:space="preserve"> (</w:t>
      </w:r>
      <w:r w:rsidRPr="009D3D3C">
        <w:rPr>
          <w:rFonts w:ascii="Liberation Serif" w:hAnsi="Liberation Serif" w:cs="Liberation Serif"/>
          <w:b/>
          <w:sz w:val="28"/>
          <w:szCs w:val="28"/>
        </w:rPr>
        <w:t>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МФЦг, работников МФЦ</w:t>
      </w:r>
    </w:p>
    <w:p w:rsidR="006B2330" w:rsidRPr="00D77410" w:rsidRDefault="006B2330">
      <w:pPr>
        <w:spacing w:after="0" w:line="240" w:lineRule="auto"/>
        <w:jc w:val="center"/>
        <w:rPr>
          <w:rFonts w:ascii="Liberation Serif" w:hAnsi="Liberation Serif" w:cs="Liberation Serif"/>
          <w:b/>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B2330" w:rsidRPr="00D77410" w:rsidRDefault="006B2330">
      <w:pPr>
        <w:spacing w:after="0" w:line="240" w:lineRule="auto"/>
        <w:ind w:firstLine="708"/>
        <w:jc w:val="both"/>
        <w:rPr>
          <w:rFonts w:ascii="Liberation Serif" w:hAnsi="Liberation Serif" w:cs="Liberation Serif"/>
          <w:b/>
          <w:sz w:val="24"/>
          <w:szCs w:val="28"/>
        </w:rPr>
      </w:pPr>
    </w:p>
    <w:p w:rsidR="006B2330" w:rsidRPr="009D3D3C" w:rsidRDefault="009D3D3C">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71.</w:t>
      </w:r>
      <w:r w:rsidR="003D3728">
        <w:rPr>
          <w:rFonts w:ascii="Liberation Serif" w:hAnsi="Liberation Serif" w:cs="Liberation Serif"/>
          <w:sz w:val="28"/>
          <w:szCs w:val="28"/>
        </w:rPr>
        <w:t xml:space="preserve"> </w:t>
      </w:r>
      <w:r w:rsidRPr="009D3D3C">
        <w:rPr>
          <w:rFonts w:ascii="Liberation Serif" w:hAnsi="Liberation Serif" w:cs="Liberation Serif"/>
          <w:sz w:val="28"/>
          <w:szCs w:val="28"/>
        </w:rPr>
        <w:t>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
    <w:p w:rsidR="006B2330" w:rsidRPr="00D77410" w:rsidRDefault="006B2330">
      <w:pPr>
        <w:spacing w:after="0" w:line="240" w:lineRule="auto"/>
        <w:jc w:val="center"/>
        <w:rPr>
          <w:rFonts w:ascii="Liberation Serif" w:hAnsi="Liberation Serif" w:cs="Liberation Serif"/>
          <w:b/>
          <w:sz w:val="1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2330" w:rsidRPr="00D77410" w:rsidRDefault="006B2330">
      <w:pPr>
        <w:spacing w:after="0" w:line="240" w:lineRule="auto"/>
        <w:jc w:val="center"/>
        <w:rPr>
          <w:rFonts w:ascii="Liberation Serif" w:hAnsi="Liberation Serif" w:cs="Liberation Serif"/>
          <w:b/>
          <w:sz w:val="20"/>
          <w:szCs w:val="28"/>
        </w:rPr>
      </w:pPr>
    </w:p>
    <w:p w:rsidR="006B2330" w:rsidRPr="009D3D3C" w:rsidRDefault="009D3D3C">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72.</w:t>
      </w:r>
      <w:r w:rsidR="003D3728">
        <w:rPr>
          <w:rFonts w:ascii="Liberation Serif" w:hAnsi="Liberation Serif" w:cs="Liberation Serif"/>
          <w:sz w:val="28"/>
          <w:szCs w:val="28"/>
        </w:rPr>
        <w:t xml:space="preserve"> </w:t>
      </w:r>
      <w:r w:rsidRPr="009D3D3C">
        <w:rPr>
          <w:rFonts w:ascii="Liberation Serif" w:hAnsi="Liberation Serif" w:cs="Liberation Serif"/>
          <w:sz w:val="28"/>
          <w:szCs w:val="28"/>
        </w:rPr>
        <w:t xml:space="preserve">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w:t>
      </w:r>
      <w:r w:rsidRPr="009D3D3C">
        <w:rPr>
          <w:rFonts w:ascii="Liberation Serif" w:hAnsi="Liberation Serif" w:cs="Liberation Serif"/>
          <w:sz w:val="28"/>
          <w:szCs w:val="28"/>
        </w:rPr>
        <w:lastRenderedPageBreak/>
        <w:t>КУМИ, по месту предоставления муниципальной услуг, в письменной форме, по почте или через МФЦ.</w:t>
      </w:r>
    </w:p>
    <w:p w:rsidR="006B2330" w:rsidRPr="009D3D3C" w:rsidRDefault="009D3D3C">
      <w:pPr>
        <w:spacing w:after="0" w:line="240" w:lineRule="auto"/>
        <w:jc w:val="both"/>
        <w:rPr>
          <w:rFonts w:ascii="Liberation Serif" w:hAnsi="Liberation Serif" w:cs="Liberation Serif"/>
          <w:sz w:val="28"/>
          <w:szCs w:val="28"/>
        </w:rPr>
      </w:pPr>
      <w:r w:rsidRPr="009D3D3C">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6B2330" w:rsidRPr="009D3D3C" w:rsidRDefault="009D3D3C">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73.</w:t>
      </w:r>
      <w:r w:rsidR="003D3728">
        <w:rPr>
          <w:rFonts w:ascii="Liberation Serif" w:hAnsi="Liberation Serif" w:cs="Liberation Serif"/>
          <w:sz w:val="28"/>
          <w:szCs w:val="28"/>
        </w:rPr>
        <w:t xml:space="preserve"> </w:t>
      </w:r>
      <w:r w:rsidRPr="009D3D3C">
        <w:rPr>
          <w:rFonts w:ascii="Liberation Serif" w:hAnsi="Liberation Serif" w:cs="Liberation Serif"/>
          <w:sz w:val="28"/>
          <w:szCs w:val="28"/>
        </w:rPr>
        <w:t>В случае обжалования решений и действий (бездействия)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B2330" w:rsidRPr="009D3D3C" w:rsidRDefault="009D3D3C">
      <w:pPr>
        <w:spacing w:after="0" w:line="240" w:lineRule="auto"/>
        <w:jc w:val="both"/>
        <w:rPr>
          <w:rFonts w:ascii="Liberation Serif" w:hAnsi="Liberation Serif" w:cs="Liberation Serif"/>
          <w:sz w:val="28"/>
          <w:szCs w:val="28"/>
        </w:rPr>
      </w:pPr>
      <w:r w:rsidRPr="009D3D3C">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6B2330" w:rsidRPr="00D77410" w:rsidRDefault="006B2330">
      <w:pPr>
        <w:spacing w:after="0" w:line="240" w:lineRule="auto"/>
        <w:jc w:val="both"/>
        <w:rPr>
          <w:rFonts w:ascii="Liberation Serif" w:hAnsi="Liberation Serif" w:cs="Liberation Serif"/>
          <w:sz w:val="24"/>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6B2330" w:rsidRPr="00D77410" w:rsidRDefault="006B2330">
      <w:pPr>
        <w:spacing w:after="0" w:line="240" w:lineRule="auto"/>
        <w:jc w:val="center"/>
        <w:rPr>
          <w:rFonts w:ascii="Liberation Serif" w:hAnsi="Liberation Serif" w:cs="Liberation Serif"/>
          <w:b/>
          <w:sz w:val="24"/>
          <w:szCs w:val="28"/>
        </w:rPr>
      </w:pPr>
    </w:p>
    <w:p w:rsidR="006B2330" w:rsidRPr="009D3D3C" w:rsidRDefault="003D3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74. </w:t>
      </w:r>
      <w:r w:rsidR="009D3D3C" w:rsidRPr="009D3D3C">
        <w:rPr>
          <w:rFonts w:ascii="Liberation Serif" w:hAnsi="Liberation Serif" w:cs="Liberation Serif"/>
          <w:sz w:val="28"/>
          <w:szCs w:val="28"/>
        </w:rPr>
        <w:t xml:space="preserve">КУМИ, МФЦ, а также учредитель МФЦ обеспечивают: </w:t>
      </w:r>
    </w:p>
    <w:p w:rsidR="006B2330" w:rsidRPr="009D3D3C" w:rsidRDefault="009D3D3C">
      <w:pPr>
        <w:spacing w:after="0" w:line="240" w:lineRule="auto"/>
        <w:ind w:firstLine="567"/>
        <w:jc w:val="both"/>
        <w:rPr>
          <w:rFonts w:ascii="Liberation Serif" w:hAnsi="Liberation Serif" w:cs="Liberation Serif"/>
          <w:sz w:val="28"/>
          <w:szCs w:val="28"/>
        </w:rPr>
      </w:pPr>
      <w:r w:rsidRPr="009D3D3C">
        <w:rPr>
          <w:rFonts w:ascii="Liberation Serif" w:hAnsi="Liberation Serif" w:cs="Liberation Serif"/>
          <w:sz w:val="28"/>
          <w:szCs w:val="28"/>
        </w:rPr>
        <w:t>1)</w:t>
      </w:r>
      <w:r w:rsidR="003D3728">
        <w:rPr>
          <w:rFonts w:ascii="Liberation Serif" w:hAnsi="Liberation Serif" w:cs="Liberation Serif"/>
          <w:sz w:val="28"/>
          <w:szCs w:val="28"/>
        </w:rPr>
        <w:t xml:space="preserve"> </w:t>
      </w:r>
      <w:r w:rsidRPr="009D3D3C">
        <w:rPr>
          <w:rFonts w:ascii="Liberation Serif" w:hAnsi="Liberation Serif" w:cs="Liberation Serif"/>
          <w:sz w:val="28"/>
          <w:szCs w:val="28"/>
        </w:rPr>
        <w:t>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6B2330" w:rsidRPr="009D3D3C" w:rsidRDefault="009D3D3C">
      <w:pPr>
        <w:spacing w:after="0" w:line="240" w:lineRule="auto"/>
        <w:jc w:val="both"/>
        <w:rPr>
          <w:rFonts w:ascii="Liberation Serif" w:hAnsi="Liberation Serif" w:cs="Liberation Serif"/>
          <w:sz w:val="28"/>
          <w:szCs w:val="28"/>
        </w:rPr>
      </w:pPr>
      <w:r w:rsidRPr="009D3D3C">
        <w:rPr>
          <w:rFonts w:ascii="Liberation Serif" w:hAnsi="Liberation Serif" w:cs="Liberation Serif"/>
          <w:sz w:val="28"/>
          <w:szCs w:val="28"/>
        </w:rPr>
        <w:t>на стендах в местах предоставления муниципальных услуг;</w:t>
      </w:r>
    </w:p>
    <w:p w:rsidR="006B2330" w:rsidRPr="009D3D3C" w:rsidRDefault="009D3D3C">
      <w:pPr>
        <w:spacing w:after="0" w:line="240" w:lineRule="auto"/>
        <w:jc w:val="both"/>
        <w:rPr>
          <w:rFonts w:ascii="Liberation Serif" w:hAnsi="Liberation Serif" w:cs="Liberation Serif"/>
          <w:sz w:val="28"/>
          <w:szCs w:val="28"/>
        </w:rPr>
      </w:pPr>
      <w:r w:rsidRPr="009D3D3C">
        <w:rPr>
          <w:rFonts w:ascii="Liberation Serif" w:hAnsi="Liberation Serif" w:cs="Liberation Serif"/>
          <w:sz w:val="28"/>
          <w:szCs w:val="28"/>
        </w:rPr>
        <w:t xml:space="preserve">на официальных сайтах Администрации </w:t>
      </w:r>
      <w:r w:rsidR="003D3728" w:rsidRPr="009D3D3C">
        <w:rPr>
          <w:rFonts w:ascii="Liberation Serif" w:hAnsi="Liberation Serif" w:cs="Liberation Serif"/>
          <w:sz w:val="28"/>
          <w:szCs w:val="28"/>
        </w:rPr>
        <w:t>Слободо</w:t>
      </w:r>
      <w:r w:rsidRPr="009D3D3C">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18">
        <w:r w:rsidRPr="009D3D3C">
          <w:rPr>
            <w:rStyle w:val="-"/>
            <w:rFonts w:ascii="Liberation Serif" w:hAnsi="Liberation Serif" w:cs="Liberation Serif"/>
            <w:color w:val="000000"/>
            <w:sz w:val="28"/>
            <w:szCs w:val="28"/>
            <w:lang w:val="en-US"/>
          </w:rPr>
          <w:t>http</w:t>
        </w:r>
        <w:r w:rsidRPr="009D3D3C">
          <w:rPr>
            <w:rStyle w:val="-"/>
            <w:rFonts w:ascii="Liberation Serif" w:hAnsi="Liberation Serif" w:cs="Liberation Serif"/>
            <w:color w:val="000000"/>
            <w:sz w:val="28"/>
            <w:szCs w:val="28"/>
          </w:rPr>
          <w:t>://</w:t>
        </w:r>
        <w:r w:rsidRPr="009D3D3C">
          <w:rPr>
            <w:rStyle w:val="-"/>
            <w:rFonts w:ascii="Liberation Serif" w:hAnsi="Liberation Serif" w:cs="Liberation Serif"/>
            <w:color w:val="000000"/>
            <w:sz w:val="28"/>
            <w:szCs w:val="28"/>
            <w:lang w:val="en-US"/>
          </w:rPr>
          <w:t>mfc</w:t>
        </w:r>
        <w:r w:rsidRPr="009D3D3C">
          <w:rPr>
            <w:rStyle w:val="-"/>
            <w:rFonts w:ascii="Liberation Serif" w:hAnsi="Liberation Serif" w:cs="Liberation Serif"/>
            <w:color w:val="000000"/>
            <w:sz w:val="28"/>
            <w:szCs w:val="28"/>
          </w:rPr>
          <w:t>66.</w:t>
        </w:r>
        <w:r w:rsidRPr="009D3D3C">
          <w:rPr>
            <w:rStyle w:val="-"/>
            <w:rFonts w:ascii="Liberation Serif" w:hAnsi="Liberation Serif" w:cs="Liberation Serif"/>
            <w:color w:val="000000"/>
            <w:sz w:val="28"/>
            <w:szCs w:val="28"/>
            <w:lang w:val="en-US"/>
          </w:rPr>
          <w:t>ru</w:t>
        </w:r>
      </w:hyperlink>
      <w:r w:rsidRPr="009D3D3C">
        <w:rPr>
          <w:rFonts w:ascii="Liberation Serif" w:hAnsi="Liberation Serif" w:cs="Liberation Serif"/>
          <w:sz w:val="28"/>
          <w:szCs w:val="28"/>
        </w:rPr>
        <w:t>/) и учредителя МФЦ (</w:t>
      </w:r>
      <w:hyperlink r:id="rId19">
        <w:r w:rsidRPr="009D3D3C">
          <w:rPr>
            <w:rStyle w:val="-"/>
            <w:rFonts w:ascii="Liberation Serif" w:hAnsi="Liberation Serif" w:cs="Liberation Serif"/>
            <w:color w:val="000000"/>
            <w:sz w:val="28"/>
            <w:szCs w:val="28"/>
            <w:lang w:val="en-US"/>
          </w:rPr>
          <w:t>http</w:t>
        </w:r>
        <w:r w:rsidRPr="009D3D3C">
          <w:rPr>
            <w:rStyle w:val="-"/>
            <w:rFonts w:ascii="Liberation Serif" w:hAnsi="Liberation Serif" w:cs="Liberation Serif"/>
            <w:color w:val="000000"/>
            <w:sz w:val="28"/>
            <w:szCs w:val="28"/>
          </w:rPr>
          <w:t>://</w:t>
        </w:r>
        <w:r w:rsidRPr="009D3D3C">
          <w:rPr>
            <w:rStyle w:val="-"/>
            <w:rFonts w:ascii="Liberation Serif" w:hAnsi="Liberation Serif" w:cs="Liberation Serif"/>
            <w:color w:val="000000"/>
            <w:sz w:val="28"/>
            <w:szCs w:val="28"/>
            <w:lang w:val="en-US"/>
          </w:rPr>
          <w:t>dis</w:t>
        </w:r>
        <w:r w:rsidRPr="009D3D3C">
          <w:rPr>
            <w:rStyle w:val="-"/>
            <w:rFonts w:ascii="Liberation Serif" w:hAnsi="Liberation Serif" w:cs="Liberation Serif"/>
            <w:color w:val="000000"/>
            <w:sz w:val="28"/>
            <w:szCs w:val="28"/>
          </w:rPr>
          <w:t>.</w:t>
        </w:r>
        <w:r w:rsidRPr="009D3D3C">
          <w:rPr>
            <w:rStyle w:val="-"/>
            <w:rFonts w:ascii="Liberation Serif" w:hAnsi="Liberation Serif" w:cs="Liberation Serif"/>
            <w:color w:val="000000"/>
            <w:sz w:val="28"/>
            <w:szCs w:val="28"/>
            <w:lang w:val="en-US"/>
          </w:rPr>
          <w:t>midural</w:t>
        </w:r>
        <w:r w:rsidRPr="009D3D3C">
          <w:rPr>
            <w:rStyle w:val="-"/>
            <w:rFonts w:ascii="Liberation Serif" w:hAnsi="Liberation Serif" w:cs="Liberation Serif"/>
            <w:color w:val="000000"/>
            <w:sz w:val="28"/>
            <w:szCs w:val="28"/>
          </w:rPr>
          <w:t>.</w:t>
        </w:r>
        <w:r w:rsidRPr="009D3D3C">
          <w:rPr>
            <w:rStyle w:val="-"/>
            <w:rFonts w:ascii="Liberation Serif" w:hAnsi="Liberation Serif" w:cs="Liberation Serif"/>
            <w:color w:val="000000"/>
            <w:sz w:val="28"/>
            <w:szCs w:val="28"/>
            <w:lang w:val="en-US"/>
          </w:rPr>
          <w:t>ru</w:t>
        </w:r>
        <w:r w:rsidRPr="009D3D3C">
          <w:rPr>
            <w:rStyle w:val="-"/>
            <w:rFonts w:ascii="Liberation Serif" w:hAnsi="Liberation Serif" w:cs="Liberation Serif"/>
            <w:color w:val="000000"/>
            <w:sz w:val="28"/>
            <w:szCs w:val="28"/>
          </w:rPr>
          <w:t>/</w:t>
        </w:r>
      </w:hyperlink>
      <w:r w:rsidRPr="009D3D3C">
        <w:rPr>
          <w:rFonts w:ascii="Liberation Serif" w:hAnsi="Liberation Serif" w:cs="Liberation Serif"/>
          <w:sz w:val="28"/>
          <w:szCs w:val="28"/>
        </w:rPr>
        <w:t>);</w:t>
      </w:r>
    </w:p>
    <w:p w:rsidR="006B2330" w:rsidRPr="009D3D3C" w:rsidRDefault="009D3D3C">
      <w:pPr>
        <w:spacing w:after="0" w:line="240" w:lineRule="auto"/>
        <w:jc w:val="both"/>
        <w:rPr>
          <w:rFonts w:ascii="Liberation Serif" w:hAnsi="Liberation Serif" w:cs="Liberation Serif"/>
          <w:sz w:val="28"/>
          <w:szCs w:val="28"/>
        </w:rPr>
      </w:pPr>
      <w:r w:rsidRPr="009D3D3C">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6B2330" w:rsidRPr="009D3D3C" w:rsidRDefault="009D3D3C">
      <w:pPr>
        <w:spacing w:after="0" w:line="240" w:lineRule="auto"/>
        <w:ind w:firstLine="567"/>
        <w:jc w:val="both"/>
        <w:rPr>
          <w:rFonts w:ascii="Liberation Serif" w:hAnsi="Liberation Serif" w:cs="Liberation Serif"/>
          <w:sz w:val="28"/>
          <w:szCs w:val="28"/>
        </w:rPr>
      </w:pPr>
      <w:r w:rsidRPr="009D3D3C">
        <w:rPr>
          <w:rFonts w:ascii="Liberation Serif" w:hAnsi="Liberation Serif" w:cs="Liberation Serif"/>
          <w:sz w:val="28"/>
          <w:szCs w:val="28"/>
        </w:rPr>
        <w:t>2)</w:t>
      </w:r>
      <w:r w:rsidR="003D3728">
        <w:rPr>
          <w:rFonts w:ascii="Liberation Serif" w:hAnsi="Liberation Serif" w:cs="Liberation Serif"/>
          <w:sz w:val="28"/>
          <w:szCs w:val="28"/>
        </w:rPr>
        <w:t xml:space="preserve"> </w:t>
      </w:r>
      <w:r w:rsidRPr="009D3D3C">
        <w:rPr>
          <w:rFonts w:ascii="Liberation Serif" w:hAnsi="Liberation Serif" w:cs="Liberation Serif"/>
          <w:sz w:val="28"/>
          <w:szCs w:val="28"/>
        </w:rPr>
        <w:t>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6B2330" w:rsidRPr="00D77410" w:rsidRDefault="006B2330">
      <w:pPr>
        <w:spacing w:after="0" w:line="240" w:lineRule="auto"/>
        <w:jc w:val="both"/>
        <w:rPr>
          <w:rFonts w:ascii="Liberation Serif" w:hAnsi="Liberation Serif" w:cs="Liberation Serif"/>
          <w:sz w:val="1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6B2330" w:rsidRPr="00D77410" w:rsidRDefault="006B2330">
      <w:pPr>
        <w:spacing w:after="0" w:line="240" w:lineRule="auto"/>
        <w:jc w:val="center"/>
        <w:rPr>
          <w:rFonts w:ascii="Liberation Serif" w:hAnsi="Liberation Serif" w:cs="Liberation Serif"/>
          <w:b/>
          <w:sz w:val="14"/>
          <w:szCs w:val="28"/>
        </w:rPr>
      </w:pP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75. Перечень нормативных правовых актов:</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Статьи 11.1-11.3 Федерального закона от 27 июля 2010 года № 210-ФЗ «Об организации предоставления государственных и муниципальных услуг»;</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lastRenderedPageBreak/>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76. 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 по адресу: https://www.gosuslugi.ru.</w:t>
      </w:r>
    </w:p>
    <w:p w:rsidR="006B2330" w:rsidRPr="009D3D3C" w:rsidRDefault="006B2330">
      <w:pPr>
        <w:pStyle w:val="ConsPlusNormal0"/>
        <w:rPr>
          <w:rFonts w:ascii="Liberation Serif" w:hAnsi="Liberation Serif" w:cs="Liberation Serif"/>
          <w:sz w:val="28"/>
          <w:szCs w:val="28"/>
        </w:rPr>
      </w:pPr>
    </w:p>
    <w:p w:rsidR="006B2330" w:rsidRDefault="006B2330">
      <w:pPr>
        <w:pStyle w:val="ConsPlusNormal0"/>
        <w:jc w:val="right"/>
        <w:outlineLvl w:val="1"/>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3D3728" w:rsidRDefault="003D3728">
      <w:pPr>
        <w:pStyle w:val="ConsPlusNormal0"/>
        <w:jc w:val="right"/>
        <w:outlineLvl w:val="1"/>
        <w:rPr>
          <w:rFonts w:ascii="Liberation Serif" w:hAnsi="Liberation Serif" w:cs="Liberation Serif"/>
        </w:rPr>
      </w:pPr>
    </w:p>
    <w:p w:rsidR="006B2330" w:rsidRPr="009C4858" w:rsidRDefault="009D3D3C">
      <w:pPr>
        <w:pStyle w:val="ConsPlusNormal0"/>
        <w:jc w:val="right"/>
        <w:outlineLvl w:val="1"/>
        <w:rPr>
          <w:rFonts w:ascii="Liberation Serif" w:hAnsi="Liberation Serif" w:cs="Liberation Serif"/>
        </w:rPr>
      </w:pPr>
      <w:r w:rsidRPr="009C4858">
        <w:rPr>
          <w:rFonts w:ascii="Liberation Serif" w:hAnsi="Liberation Serif" w:cs="Liberation Serif"/>
        </w:rPr>
        <w:lastRenderedPageBreak/>
        <w:t xml:space="preserve">Приложение </w:t>
      </w:r>
      <w:r w:rsidR="009C4858">
        <w:rPr>
          <w:rFonts w:ascii="Liberation Serif" w:hAnsi="Liberation Serif" w:cs="Liberation Serif"/>
        </w:rPr>
        <w:t xml:space="preserve">№ </w:t>
      </w:r>
      <w:r w:rsidRPr="009C4858">
        <w:rPr>
          <w:rFonts w:ascii="Liberation Serif" w:hAnsi="Liberation Serif" w:cs="Liberation Serif"/>
        </w:rPr>
        <w:t>1</w:t>
      </w:r>
    </w:p>
    <w:p w:rsidR="006B2330" w:rsidRPr="009C4858" w:rsidRDefault="009D3D3C">
      <w:pPr>
        <w:pStyle w:val="ConsPlusNormal0"/>
        <w:jc w:val="right"/>
        <w:rPr>
          <w:rFonts w:ascii="Liberation Serif" w:hAnsi="Liberation Serif" w:cs="Liberation Serif"/>
        </w:rPr>
      </w:pPr>
      <w:r w:rsidRPr="009C4858">
        <w:rPr>
          <w:rFonts w:ascii="Liberation Serif" w:hAnsi="Liberation Serif" w:cs="Liberation Serif"/>
        </w:rPr>
        <w:t>к Административному регламенту</w:t>
      </w:r>
    </w:p>
    <w:p w:rsidR="006B2330" w:rsidRPr="00C13EAA" w:rsidRDefault="006B2330">
      <w:pPr>
        <w:pStyle w:val="ConsPlusNormal0"/>
        <w:rPr>
          <w:sz w:val="14"/>
        </w:rPr>
      </w:pPr>
    </w:p>
    <w:p w:rsidR="006B2330" w:rsidRPr="009C4858" w:rsidRDefault="009D3D3C">
      <w:pPr>
        <w:pStyle w:val="ConsPlusNormal0"/>
        <w:jc w:val="center"/>
        <w:rPr>
          <w:rFonts w:ascii="Liberation Serif" w:hAnsi="Liberation Serif" w:cs="Liberation Serif"/>
        </w:rPr>
      </w:pPr>
      <w:r w:rsidRPr="009C4858">
        <w:rPr>
          <w:rFonts w:ascii="Liberation Serif" w:hAnsi="Liberation Serif" w:cs="Liberation Serif"/>
        </w:rPr>
        <w:t>ФОРМА</w:t>
      </w:r>
    </w:p>
    <w:p w:rsidR="006B2330" w:rsidRPr="009C4858" w:rsidRDefault="009D3D3C">
      <w:pPr>
        <w:pStyle w:val="ConsPlusNormal0"/>
        <w:jc w:val="center"/>
        <w:rPr>
          <w:rFonts w:ascii="Liberation Serif" w:hAnsi="Liberation Serif" w:cs="Liberation Serif"/>
        </w:rPr>
      </w:pPr>
      <w:r w:rsidRPr="009C4858">
        <w:rPr>
          <w:rFonts w:ascii="Liberation Serif" w:hAnsi="Liberation Serif" w:cs="Liberation Serif"/>
        </w:rPr>
        <w:t>ЗАЯВЛЕНИЯ О ПРОВЕДЕНИИ АУКЦИОНА</w:t>
      </w:r>
    </w:p>
    <w:p w:rsidR="006B2330" w:rsidRPr="009C4858" w:rsidRDefault="006B2330">
      <w:pPr>
        <w:pStyle w:val="ConsPlusNormal0"/>
        <w:rPr>
          <w:sz w:val="12"/>
        </w:rPr>
      </w:pPr>
    </w:p>
    <w:p w:rsidR="006B2330" w:rsidRPr="009C4858" w:rsidRDefault="009D3D3C" w:rsidP="003D3728">
      <w:pPr>
        <w:pStyle w:val="ConsPlusNonformat"/>
        <w:jc w:val="right"/>
        <w:rPr>
          <w:rFonts w:ascii="Liberation Serif" w:hAnsi="Liberation Serif" w:cs="Liberation Serif"/>
          <w:sz w:val="24"/>
          <w:szCs w:val="24"/>
        </w:rPr>
      </w:pPr>
      <w:r w:rsidRPr="009C4858">
        <w:rPr>
          <w:rFonts w:ascii="Liberation Serif" w:hAnsi="Liberation Serif" w:cs="Liberation Serif"/>
          <w:sz w:val="24"/>
          <w:szCs w:val="24"/>
        </w:rPr>
        <w:t xml:space="preserve">В Администрацию Слободо-Туринского муниципального района </w:t>
      </w:r>
    </w:p>
    <w:p w:rsidR="006B2330" w:rsidRPr="009C4858" w:rsidRDefault="009D3D3C" w:rsidP="003D3728">
      <w:pPr>
        <w:pStyle w:val="ConsPlusNonformat"/>
        <w:jc w:val="right"/>
        <w:rPr>
          <w:rFonts w:ascii="Liberation Serif" w:hAnsi="Liberation Serif" w:cs="Liberation Serif"/>
          <w:sz w:val="24"/>
          <w:szCs w:val="24"/>
        </w:rPr>
      </w:pPr>
      <w:r w:rsidRPr="009C4858">
        <w:rPr>
          <w:rFonts w:ascii="Liberation Serif" w:hAnsi="Liberation Serif" w:cs="Liberation Serif"/>
          <w:sz w:val="24"/>
          <w:szCs w:val="24"/>
        </w:rPr>
        <w:t>от _________</w:t>
      </w:r>
      <w:r w:rsidR="009C4858">
        <w:rPr>
          <w:rFonts w:ascii="Liberation Serif" w:hAnsi="Liberation Serif" w:cs="Liberation Serif"/>
          <w:sz w:val="24"/>
          <w:szCs w:val="24"/>
        </w:rPr>
        <w:t>_____________________________</w:t>
      </w:r>
    </w:p>
    <w:p w:rsidR="006B2330" w:rsidRPr="009C4858" w:rsidRDefault="009D3D3C" w:rsidP="003D3728">
      <w:pPr>
        <w:pStyle w:val="ConsPlusNonformat"/>
        <w:jc w:val="right"/>
        <w:rPr>
          <w:rFonts w:ascii="Liberation Serif" w:hAnsi="Liberation Serif" w:cs="Liberation Serif"/>
          <w:sz w:val="24"/>
          <w:szCs w:val="24"/>
        </w:rPr>
      </w:pPr>
      <w:r w:rsidRPr="009C4858">
        <w:rPr>
          <w:rFonts w:ascii="Liberation Serif" w:hAnsi="Liberation Serif" w:cs="Liberation Serif"/>
          <w:sz w:val="24"/>
          <w:szCs w:val="24"/>
        </w:rPr>
        <w:t>____________</w:t>
      </w:r>
      <w:r w:rsidR="009C4858">
        <w:rPr>
          <w:rFonts w:ascii="Liberation Serif" w:hAnsi="Liberation Serif" w:cs="Liberation Serif"/>
          <w:sz w:val="24"/>
          <w:szCs w:val="24"/>
        </w:rPr>
        <w:t>____________________________</w:t>
      </w:r>
    </w:p>
    <w:p w:rsidR="006B2330" w:rsidRPr="009C4858" w:rsidRDefault="009D3D3C" w:rsidP="003D3728">
      <w:pPr>
        <w:pStyle w:val="ConsPlusNonformat"/>
        <w:jc w:val="right"/>
        <w:rPr>
          <w:rFonts w:ascii="Liberation Serif" w:hAnsi="Liberation Serif" w:cs="Liberation Serif"/>
          <w:sz w:val="24"/>
          <w:szCs w:val="24"/>
        </w:rPr>
      </w:pPr>
      <w:r w:rsidRPr="009C4858">
        <w:rPr>
          <w:rFonts w:ascii="Liberation Serif" w:hAnsi="Liberation Serif" w:cs="Liberation Serif"/>
          <w:sz w:val="24"/>
          <w:szCs w:val="24"/>
        </w:rPr>
        <w:t>___________</w:t>
      </w:r>
      <w:r w:rsidR="009C4858">
        <w:rPr>
          <w:rFonts w:ascii="Liberation Serif" w:hAnsi="Liberation Serif" w:cs="Liberation Serif"/>
          <w:sz w:val="24"/>
          <w:szCs w:val="24"/>
        </w:rPr>
        <w:t>_____________________________</w:t>
      </w:r>
    </w:p>
    <w:p w:rsidR="006B2330" w:rsidRPr="009C4858" w:rsidRDefault="009D3D3C" w:rsidP="003D3728">
      <w:pPr>
        <w:pStyle w:val="ConsPlusNonformat"/>
        <w:ind w:left="4962"/>
        <w:jc w:val="right"/>
        <w:rPr>
          <w:rFonts w:ascii="Liberation Serif" w:hAnsi="Liberation Serif" w:cs="Liberation Serif"/>
          <w:szCs w:val="24"/>
        </w:rPr>
      </w:pPr>
      <w:bookmarkStart w:id="6" w:name="_GoBack"/>
      <w:bookmarkEnd w:id="6"/>
      <w:r w:rsidRPr="009C4858">
        <w:rPr>
          <w:rFonts w:ascii="Liberation Serif" w:hAnsi="Liberation Serif" w:cs="Liberation Serif"/>
          <w:szCs w:val="24"/>
        </w:rPr>
        <w:t>(для юридических лиц - полное наименование,</w:t>
      </w:r>
    </w:p>
    <w:p w:rsidR="006B2330" w:rsidRPr="009C4858" w:rsidRDefault="009D3D3C" w:rsidP="003D3728">
      <w:pPr>
        <w:pStyle w:val="ConsPlusNonformat"/>
        <w:ind w:left="4962"/>
        <w:jc w:val="right"/>
        <w:rPr>
          <w:rFonts w:ascii="Liberation Serif" w:hAnsi="Liberation Serif" w:cs="Liberation Serif"/>
          <w:szCs w:val="24"/>
        </w:rPr>
      </w:pPr>
      <w:r w:rsidRPr="009C4858">
        <w:rPr>
          <w:rFonts w:ascii="Liberation Serif" w:hAnsi="Liberation Serif" w:cs="Liberation Serif"/>
          <w:szCs w:val="24"/>
        </w:rPr>
        <w:t>организационно-правовая форма, сведения</w:t>
      </w:r>
    </w:p>
    <w:p w:rsidR="006B2330" w:rsidRPr="009C4858" w:rsidRDefault="009D3D3C" w:rsidP="003D3728">
      <w:pPr>
        <w:pStyle w:val="ConsPlusNonformat"/>
        <w:ind w:left="4962"/>
        <w:jc w:val="right"/>
        <w:rPr>
          <w:rFonts w:ascii="Liberation Serif" w:hAnsi="Liberation Serif" w:cs="Liberation Serif"/>
          <w:szCs w:val="24"/>
        </w:rPr>
      </w:pPr>
      <w:r w:rsidRPr="009C4858">
        <w:rPr>
          <w:rFonts w:ascii="Liberation Serif" w:hAnsi="Liberation Serif" w:cs="Liberation Serif"/>
          <w:szCs w:val="24"/>
        </w:rPr>
        <w:t>о государственной регистрации, ИНН;</w:t>
      </w:r>
    </w:p>
    <w:p w:rsidR="006B2330" w:rsidRPr="009C4858" w:rsidRDefault="009D3D3C" w:rsidP="003D3728">
      <w:pPr>
        <w:pStyle w:val="ConsPlusNonformat"/>
        <w:ind w:left="4962"/>
        <w:jc w:val="right"/>
        <w:rPr>
          <w:rFonts w:ascii="Liberation Serif" w:hAnsi="Liberation Serif" w:cs="Liberation Serif"/>
          <w:szCs w:val="24"/>
        </w:rPr>
      </w:pPr>
      <w:r w:rsidRPr="009C4858">
        <w:rPr>
          <w:rFonts w:ascii="Liberation Serif" w:hAnsi="Liberation Serif" w:cs="Liberation Serif"/>
          <w:szCs w:val="24"/>
        </w:rPr>
        <w:t>для физических лиц - фамилия, имя,</w:t>
      </w:r>
    </w:p>
    <w:p w:rsidR="006B2330" w:rsidRPr="009C4858" w:rsidRDefault="009D3D3C" w:rsidP="003D3728">
      <w:pPr>
        <w:pStyle w:val="ConsPlusNonformat"/>
        <w:ind w:left="4962"/>
        <w:jc w:val="right"/>
        <w:rPr>
          <w:rFonts w:ascii="Liberation Serif" w:hAnsi="Liberation Serif" w:cs="Liberation Serif"/>
          <w:szCs w:val="24"/>
        </w:rPr>
      </w:pPr>
      <w:r w:rsidRPr="009C4858">
        <w:rPr>
          <w:rFonts w:ascii="Liberation Serif" w:hAnsi="Liberation Serif" w:cs="Liberation Serif"/>
          <w:szCs w:val="24"/>
        </w:rPr>
        <w:t>отчество (последнее - при наличии)</w:t>
      </w:r>
    </w:p>
    <w:p w:rsidR="006B2330" w:rsidRPr="009C4858" w:rsidRDefault="009D3D3C" w:rsidP="003D3728">
      <w:pPr>
        <w:pStyle w:val="ConsPlusNonformat"/>
        <w:ind w:left="4962"/>
        <w:jc w:val="right"/>
        <w:rPr>
          <w:rFonts w:ascii="Liberation Serif" w:hAnsi="Liberation Serif" w:cs="Liberation Serif"/>
          <w:szCs w:val="24"/>
        </w:rPr>
      </w:pPr>
      <w:r w:rsidRPr="009C4858">
        <w:rPr>
          <w:rFonts w:ascii="Liberation Serif" w:hAnsi="Liberation Serif" w:cs="Liberation Serif"/>
          <w:szCs w:val="24"/>
        </w:rPr>
        <w:t>(далее - заявитель), ИНН)</w:t>
      </w:r>
    </w:p>
    <w:p w:rsidR="003D3728" w:rsidRDefault="003D3728" w:rsidP="003D3728">
      <w:pPr>
        <w:pStyle w:val="ConsPlusNonformat"/>
        <w:tabs>
          <w:tab w:val="left" w:pos="5103"/>
        </w:tabs>
        <w:jc w:val="right"/>
        <w:rPr>
          <w:rFonts w:ascii="Liberation Serif" w:hAnsi="Liberation Serif" w:cs="Liberation Serif"/>
          <w:sz w:val="24"/>
          <w:szCs w:val="24"/>
        </w:rPr>
      </w:pPr>
    </w:p>
    <w:p w:rsidR="006B2330" w:rsidRPr="009C4858" w:rsidRDefault="009D3D3C" w:rsidP="003D3728">
      <w:pPr>
        <w:pStyle w:val="ConsPlusNonformat"/>
        <w:tabs>
          <w:tab w:val="left" w:pos="5103"/>
        </w:tabs>
        <w:jc w:val="right"/>
        <w:rPr>
          <w:rFonts w:ascii="Liberation Serif" w:hAnsi="Liberation Serif" w:cs="Liberation Serif"/>
          <w:sz w:val="24"/>
          <w:szCs w:val="24"/>
        </w:rPr>
      </w:pPr>
      <w:r w:rsidRPr="009C4858">
        <w:rPr>
          <w:rFonts w:ascii="Liberation Serif" w:hAnsi="Liberation Serif" w:cs="Liberation Serif"/>
          <w:sz w:val="24"/>
          <w:szCs w:val="24"/>
        </w:rPr>
        <w:t>Адрес заявителя(ей):</w:t>
      </w:r>
    </w:p>
    <w:p w:rsidR="006B2330" w:rsidRPr="009C4858" w:rsidRDefault="009D3D3C" w:rsidP="003D3728">
      <w:pPr>
        <w:pStyle w:val="ConsPlusNonformat"/>
        <w:jc w:val="right"/>
        <w:rPr>
          <w:rFonts w:ascii="Liberation Serif" w:hAnsi="Liberation Serif" w:cs="Liberation Serif"/>
          <w:sz w:val="24"/>
          <w:szCs w:val="24"/>
        </w:rPr>
      </w:pPr>
      <w:r w:rsidRPr="009C4858">
        <w:rPr>
          <w:rFonts w:ascii="Liberation Serif" w:hAnsi="Liberation Serif" w:cs="Liberation Serif"/>
          <w:sz w:val="24"/>
          <w:szCs w:val="24"/>
        </w:rPr>
        <w:t>___________</w:t>
      </w:r>
      <w:r w:rsidR="009C4858">
        <w:rPr>
          <w:rFonts w:ascii="Liberation Serif" w:hAnsi="Liberation Serif" w:cs="Liberation Serif"/>
          <w:sz w:val="24"/>
          <w:szCs w:val="24"/>
        </w:rPr>
        <w:t>_____________________________</w:t>
      </w:r>
    </w:p>
    <w:p w:rsidR="006B2330" w:rsidRPr="009C4858" w:rsidRDefault="009D3D3C" w:rsidP="003D3728">
      <w:pPr>
        <w:pStyle w:val="ConsPlusNonformat"/>
        <w:jc w:val="right"/>
        <w:rPr>
          <w:rFonts w:ascii="Liberation Serif" w:hAnsi="Liberation Serif" w:cs="Liberation Serif"/>
          <w:sz w:val="24"/>
          <w:szCs w:val="24"/>
        </w:rPr>
      </w:pPr>
      <w:r w:rsidRPr="009C4858">
        <w:rPr>
          <w:rFonts w:ascii="Liberation Serif" w:hAnsi="Liberation Serif" w:cs="Liberation Serif"/>
          <w:sz w:val="24"/>
          <w:szCs w:val="24"/>
        </w:rPr>
        <w:t>____________</w:t>
      </w:r>
      <w:r w:rsidR="009C4858">
        <w:rPr>
          <w:rFonts w:ascii="Liberation Serif" w:hAnsi="Liberation Serif" w:cs="Liberation Serif"/>
          <w:sz w:val="24"/>
          <w:szCs w:val="24"/>
        </w:rPr>
        <w:t>____________________________</w:t>
      </w:r>
    </w:p>
    <w:p w:rsidR="006B2330" w:rsidRPr="009C4858" w:rsidRDefault="009D3D3C" w:rsidP="003D3728">
      <w:pPr>
        <w:pStyle w:val="ConsPlusNonformat"/>
        <w:ind w:left="5103"/>
        <w:jc w:val="right"/>
        <w:rPr>
          <w:rFonts w:ascii="Liberation Serif" w:hAnsi="Liberation Serif" w:cs="Liberation Serif"/>
          <w:szCs w:val="24"/>
        </w:rPr>
      </w:pPr>
      <w:r w:rsidRPr="009C4858">
        <w:rPr>
          <w:rFonts w:ascii="Liberation Serif" w:hAnsi="Liberation Serif" w:cs="Liberation Serif"/>
          <w:szCs w:val="24"/>
        </w:rPr>
        <w:t>(местонахождение юридического лица; место</w:t>
      </w:r>
    </w:p>
    <w:p w:rsidR="006B2330" w:rsidRPr="009C4858" w:rsidRDefault="009D3D3C" w:rsidP="003D3728">
      <w:pPr>
        <w:pStyle w:val="ConsPlusNonformat"/>
        <w:ind w:left="5103"/>
        <w:jc w:val="right"/>
        <w:rPr>
          <w:rFonts w:ascii="Liberation Serif" w:hAnsi="Liberation Serif" w:cs="Liberation Serif"/>
          <w:szCs w:val="24"/>
        </w:rPr>
      </w:pPr>
      <w:r w:rsidRPr="009C4858">
        <w:rPr>
          <w:rFonts w:ascii="Liberation Serif" w:hAnsi="Liberation Serif" w:cs="Liberation Serif"/>
          <w:szCs w:val="24"/>
        </w:rPr>
        <w:t>регистрации физического лица)</w:t>
      </w:r>
    </w:p>
    <w:p w:rsidR="006B2330" w:rsidRPr="009C4858" w:rsidRDefault="009D3D3C" w:rsidP="003D3728">
      <w:pPr>
        <w:pStyle w:val="ConsPlusNonformat"/>
        <w:jc w:val="right"/>
        <w:rPr>
          <w:rFonts w:ascii="Liberation Serif" w:hAnsi="Liberation Serif" w:cs="Liberation Serif"/>
          <w:sz w:val="24"/>
          <w:szCs w:val="24"/>
        </w:rPr>
      </w:pPr>
      <w:r w:rsidRPr="009C4858">
        <w:rPr>
          <w:rFonts w:ascii="Liberation Serif" w:hAnsi="Liberation Serif" w:cs="Liberation Serif"/>
          <w:sz w:val="24"/>
          <w:szCs w:val="24"/>
        </w:rPr>
        <w:t>Телефон (факс) заявителя(ей):</w:t>
      </w:r>
    </w:p>
    <w:p w:rsidR="006B2330" w:rsidRPr="009C4858" w:rsidRDefault="009D3D3C" w:rsidP="003D3728">
      <w:pPr>
        <w:pStyle w:val="ConsPlusNonformat"/>
        <w:jc w:val="right"/>
        <w:rPr>
          <w:rFonts w:ascii="Liberation Serif" w:hAnsi="Liberation Serif" w:cs="Liberation Serif"/>
          <w:sz w:val="24"/>
          <w:szCs w:val="24"/>
        </w:rPr>
      </w:pPr>
      <w:r w:rsidRPr="009C4858">
        <w:rPr>
          <w:rFonts w:ascii="Liberation Serif" w:hAnsi="Liberation Serif" w:cs="Liberation Serif"/>
          <w:sz w:val="24"/>
          <w:szCs w:val="24"/>
        </w:rPr>
        <w:t>____________</w:t>
      </w:r>
      <w:r w:rsidR="009C4858">
        <w:rPr>
          <w:rFonts w:ascii="Liberation Serif" w:hAnsi="Liberation Serif" w:cs="Liberation Serif"/>
          <w:sz w:val="24"/>
          <w:szCs w:val="24"/>
        </w:rPr>
        <w:t>____________________________</w:t>
      </w:r>
    </w:p>
    <w:p w:rsidR="006B2330" w:rsidRPr="009C4858" w:rsidRDefault="006B2330" w:rsidP="003D3728">
      <w:pPr>
        <w:pStyle w:val="ConsPlusNonformat"/>
        <w:jc w:val="right"/>
        <w:rPr>
          <w:rFonts w:ascii="Liberation Serif" w:hAnsi="Liberation Serif" w:cs="Liberation Serif"/>
          <w:sz w:val="16"/>
          <w:szCs w:val="24"/>
        </w:rPr>
      </w:pPr>
    </w:p>
    <w:p w:rsidR="006B2330" w:rsidRPr="009C4858" w:rsidRDefault="009D3D3C" w:rsidP="009C4858">
      <w:pPr>
        <w:pStyle w:val="ConsPlusNonformat"/>
        <w:jc w:val="center"/>
        <w:rPr>
          <w:rFonts w:ascii="Liberation Serif" w:hAnsi="Liberation Serif" w:cs="Liberation Serif"/>
          <w:sz w:val="24"/>
          <w:szCs w:val="24"/>
        </w:rPr>
      </w:pPr>
      <w:r w:rsidRPr="009C4858">
        <w:rPr>
          <w:rFonts w:ascii="Liberation Serif" w:hAnsi="Liberation Serif" w:cs="Liberation Serif"/>
          <w:sz w:val="24"/>
          <w:szCs w:val="24"/>
        </w:rPr>
        <w:t>Заявление</w:t>
      </w:r>
    </w:p>
    <w:p w:rsidR="006B2330" w:rsidRPr="00C13EAA" w:rsidRDefault="006B2330">
      <w:pPr>
        <w:pStyle w:val="ConsPlusNonformat"/>
        <w:jc w:val="both"/>
        <w:rPr>
          <w:rFonts w:ascii="Liberation Serif" w:hAnsi="Liberation Serif" w:cs="Liberation Serif"/>
          <w:sz w:val="10"/>
          <w:szCs w:val="24"/>
        </w:rPr>
      </w:pP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Прошу провести аукцион в отношении земельного участка с кадастровым</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номером ______________________________ площадью ______ кв. м, расположенный</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местоположение: __________________________________________________________</w:t>
      </w:r>
      <w:r w:rsidR="009C4858">
        <w:rPr>
          <w:rFonts w:ascii="Liberation Serif" w:hAnsi="Liberation Serif" w:cs="Liberation Serif"/>
          <w:sz w:val="24"/>
          <w:szCs w:val="24"/>
        </w:rPr>
        <w:t>________________________</w:t>
      </w:r>
      <w:r w:rsidRPr="009C4858">
        <w:rPr>
          <w:rFonts w:ascii="Liberation Serif" w:hAnsi="Liberation Serif" w:cs="Liberation Serif"/>
          <w:sz w:val="24"/>
          <w:szCs w:val="24"/>
        </w:rPr>
        <w:t>,</w:t>
      </w: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hAnsi="Liberation Serif" w:cs="Liberation Serif"/>
          <w:sz w:val="24"/>
          <w:szCs w:val="24"/>
        </w:rPr>
        <w:t>в целях __________________________________________________________________</w:t>
      </w:r>
      <w:r w:rsidR="009C4858">
        <w:rPr>
          <w:rFonts w:ascii="Liberation Serif" w:hAnsi="Liberation Serif" w:cs="Liberation Serif"/>
          <w:sz w:val="24"/>
          <w:szCs w:val="24"/>
        </w:rPr>
        <w:t>_________</w:t>
      </w:r>
      <w:r w:rsidRPr="009C4858">
        <w:rPr>
          <w:rFonts w:ascii="Liberation Serif" w:hAnsi="Liberation Serif" w:cs="Liberation Serif"/>
          <w:sz w:val="24"/>
          <w:szCs w:val="24"/>
        </w:rPr>
        <w:t>.</w:t>
      </w:r>
    </w:p>
    <w:p w:rsidR="006B2330" w:rsidRPr="009C4858" w:rsidRDefault="006B2330">
      <w:pPr>
        <w:pStyle w:val="ConsPlusNonformat"/>
        <w:jc w:val="both"/>
        <w:rPr>
          <w:rFonts w:ascii="Liberation Serif" w:hAnsi="Liberation Serif" w:cs="Liberation Serif"/>
          <w:sz w:val="4"/>
          <w:szCs w:val="24"/>
        </w:rPr>
      </w:pP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Ответ получу лично, прошу направить почтой (нужное подчеркнуть).</w:t>
      </w:r>
    </w:p>
    <w:p w:rsidR="003D3728" w:rsidRDefault="003D3728" w:rsidP="009C4858">
      <w:pPr>
        <w:pStyle w:val="ConsPlusNonformat"/>
        <w:ind w:firstLine="709"/>
        <w:jc w:val="both"/>
        <w:rPr>
          <w:rFonts w:ascii="Liberation Serif" w:hAnsi="Liberation Serif" w:cs="Liberation Serif"/>
          <w:sz w:val="24"/>
          <w:szCs w:val="24"/>
        </w:rPr>
      </w:pP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Приложение:</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Настоящим выражаю согласие на обработку моих персональных данных и</w:t>
      </w:r>
      <w:r w:rsidR="009C4858">
        <w:rPr>
          <w:rFonts w:ascii="Liberation Serif" w:hAnsi="Liberation Serif" w:cs="Liberation Serif"/>
          <w:sz w:val="24"/>
          <w:szCs w:val="24"/>
        </w:rPr>
        <w:t xml:space="preserve"> персональных </w:t>
      </w:r>
      <w:r w:rsidRPr="009C4858">
        <w:rPr>
          <w:rFonts w:ascii="Liberation Serif" w:hAnsi="Liberation Serif" w:cs="Liberation Serif"/>
          <w:sz w:val="24"/>
          <w:szCs w:val="24"/>
        </w:rPr>
        <w:t>данных представляемых мною лиц - ________________ (указываются</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фамилии, имя и отчество лиц, интересы которых представляются) Комитетом по</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управлению муниципальным имуществом Администрации Слободо-Туринского муниципального района</w:t>
      </w:r>
      <w:r w:rsidR="009C4858">
        <w:rPr>
          <w:rFonts w:ascii="Liberation Serif" w:hAnsi="Liberation Serif" w:cs="Liberation Serif"/>
          <w:sz w:val="24"/>
          <w:szCs w:val="24"/>
        </w:rPr>
        <w:t>.</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Перечень действий с персональными данными, на совершение которых дается</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согласие, общее описание используемых оператором способов обработки:</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1. Получение персональных данных у субъекта персональных данных, а</w:t>
      </w:r>
      <w:r w:rsidR="003D3728">
        <w:rPr>
          <w:rFonts w:ascii="Liberation Serif" w:hAnsi="Liberation Serif" w:cs="Liberation Serif"/>
          <w:sz w:val="24"/>
          <w:szCs w:val="24"/>
        </w:rPr>
        <w:t xml:space="preserve"> </w:t>
      </w:r>
      <w:r w:rsidRPr="009C4858">
        <w:rPr>
          <w:rFonts w:ascii="Liberation Serif" w:hAnsi="Liberation Serif" w:cs="Liberation Serif"/>
          <w:sz w:val="24"/>
          <w:szCs w:val="24"/>
        </w:rPr>
        <w:t>также у третьих лиц;</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2. Хранение персональных данных (в электронном виде и</w:t>
      </w:r>
      <w:r w:rsidR="003D3728">
        <w:rPr>
          <w:rFonts w:ascii="Liberation Serif" w:hAnsi="Liberation Serif" w:cs="Liberation Serif"/>
          <w:sz w:val="24"/>
          <w:szCs w:val="24"/>
        </w:rPr>
        <w:t xml:space="preserve"> </w:t>
      </w:r>
      <w:r w:rsidRPr="009C4858">
        <w:rPr>
          <w:rFonts w:ascii="Liberation Serif" w:hAnsi="Liberation Serif" w:cs="Liberation Serif"/>
          <w:sz w:val="24"/>
          <w:szCs w:val="24"/>
        </w:rPr>
        <w:t>на бумажном</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носителе);</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3. Уточнение (обновление, изменение) персональных данных;</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4. Использование персональных данных Комитетом по управлению муниципальным имуществом Администрации Слободо-Туринского муниципального района в связи с оказанием муниципальной услуги;</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5. Передача персональных данных субъекта в порядке, предусмотренном</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законодательством Российской Федерации.</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Настоящее согласие является бессрочным.</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Порядок отзыва настоящего согласия - по личному заявлению субъекта</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персональных данных.</w:t>
      </w:r>
    </w:p>
    <w:p w:rsidR="006B2330" w:rsidRPr="00C13EAA" w:rsidRDefault="006B2330">
      <w:pPr>
        <w:pStyle w:val="ConsPlusNonformat"/>
        <w:jc w:val="both"/>
        <w:rPr>
          <w:rFonts w:ascii="Liberation Serif" w:hAnsi="Liberation Serif" w:cs="Liberation Serif"/>
          <w:sz w:val="12"/>
          <w:szCs w:val="24"/>
        </w:rPr>
      </w:pP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hAnsi="Liberation Serif" w:cs="Liberation Serif"/>
          <w:sz w:val="24"/>
          <w:szCs w:val="24"/>
        </w:rPr>
        <w:t>"__" __________ 20__ года</w:t>
      </w:r>
    </w:p>
    <w:p w:rsidR="009C4858" w:rsidRPr="00C13EAA" w:rsidRDefault="009C4858">
      <w:pPr>
        <w:pStyle w:val="ConsPlusNonformat"/>
        <w:jc w:val="both"/>
        <w:rPr>
          <w:rFonts w:ascii="Liberation Serif" w:hAnsi="Liberation Serif" w:cs="Liberation Serif"/>
          <w:sz w:val="10"/>
          <w:szCs w:val="24"/>
        </w:rPr>
      </w:pPr>
    </w:p>
    <w:p w:rsidR="00C13EAA" w:rsidRDefault="009D3D3C">
      <w:pPr>
        <w:pStyle w:val="ConsPlusNonformat"/>
        <w:jc w:val="both"/>
        <w:rPr>
          <w:rFonts w:ascii="Liberation Serif" w:hAnsi="Liberation Serif" w:cs="Liberation Serif"/>
          <w:sz w:val="24"/>
          <w:szCs w:val="24"/>
        </w:rPr>
      </w:pPr>
      <w:r w:rsidRPr="009C4858">
        <w:rPr>
          <w:rFonts w:ascii="Liberation Serif" w:hAnsi="Liberation Serif" w:cs="Liberation Serif"/>
          <w:sz w:val="24"/>
          <w:szCs w:val="24"/>
        </w:rPr>
        <w:t>Заявитель: _________________________________________      _________________</w:t>
      </w:r>
    </w:p>
    <w:p w:rsidR="006B2330" w:rsidRPr="00C13EAA" w:rsidRDefault="00C13EAA">
      <w:pPr>
        <w:pStyle w:val="ConsPlusNonformat"/>
        <w:jc w:val="both"/>
        <w:rPr>
          <w:rFonts w:ascii="Liberation Serif" w:hAnsi="Liberation Serif" w:cs="Liberation Serif"/>
          <w:sz w:val="24"/>
          <w:szCs w:val="24"/>
        </w:rPr>
      </w:pPr>
      <w:r>
        <w:rPr>
          <w:rFonts w:ascii="Liberation Serif" w:eastAsia="Courier New" w:hAnsi="Liberation Serif" w:cs="Liberation Serif"/>
          <w:szCs w:val="24"/>
        </w:rPr>
        <w:t xml:space="preserve">                                                               </w:t>
      </w:r>
      <w:r w:rsidR="009D3D3C" w:rsidRPr="00C13EAA">
        <w:rPr>
          <w:rFonts w:ascii="Liberation Serif" w:eastAsia="Courier New" w:hAnsi="Liberation Serif" w:cs="Liberation Serif"/>
          <w:szCs w:val="24"/>
        </w:rPr>
        <w:t xml:space="preserve"> </w:t>
      </w:r>
      <w:r w:rsidR="009D3D3C" w:rsidRPr="00C13EAA">
        <w:rPr>
          <w:rFonts w:ascii="Liberation Serif" w:hAnsi="Liberation Serif" w:cs="Liberation Serif"/>
          <w:szCs w:val="24"/>
        </w:rPr>
        <w:t xml:space="preserve">(Ф.И.О.)                             </w:t>
      </w:r>
      <w:r>
        <w:rPr>
          <w:rFonts w:ascii="Liberation Serif" w:hAnsi="Liberation Serif" w:cs="Liberation Serif"/>
          <w:szCs w:val="24"/>
        </w:rPr>
        <w:t xml:space="preserve">                                 </w:t>
      </w:r>
      <w:r w:rsidR="009D3D3C" w:rsidRPr="00C13EAA">
        <w:rPr>
          <w:rFonts w:ascii="Liberation Serif" w:hAnsi="Liberation Serif" w:cs="Liberation Serif"/>
          <w:szCs w:val="24"/>
        </w:rPr>
        <w:t>(подпись)</w:t>
      </w:r>
    </w:p>
    <w:sectPr w:rsidR="006B2330" w:rsidRPr="00C13EAA" w:rsidSect="009D3D3C">
      <w:headerReference w:type="default" r:id="rId20"/>
      <w:pgSz w:w="11906" w:h="16838"/>
      <w:pgMar w:top="1134" w:right="567" w:bottom="1134"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0B0" w:rsidRDefault="005A00B0" w:rsidP="009D3D3C">
      <w:pPr>
        <w:spacing w:after="0" w:line="240" w:lineRule="auto"/>
      </w:pPr>
      <w:r>
        <w:separator/>
      </w:r>
    </w:p>
  </w:endnote>
  <w:endnote w:type="continuationSeparator" w:id="0">
    <w:p w:rsidR="005A00B0" w:rsidRDefault="005A00B0" w:rsidP="009D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0B0" w:rsidRDefault="005A00B0" w:rsidP="009D3D3C">
      <w:pPr>
        <w:spacing w:after="0" w:line="240" w:lineRule="auto"/>
      </w:pPr>
      <w:r>
        <w:separator/>
      </w:r>
    </w:p>
  </w:footnote>
  <w:footnote w:type="continuationSeparator" w:id="0">
    <w:p w:rsidR="005A00B0" w:rsidRDefault="005A00B0" w:rsidP="009D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eastAsia="BatangChe" w:hAnsi="Liberation Serif" w:cs="Liberation Serif"/>
        <w:sz w:val="28"/>
        <w:szCs w:val="28"/>
      </w:rPr>
      <w:id w:val="2146611999"/>
      <w:docPartObj>
        <w:docPartGallery w:val="Page Numbers (Top of Page)"/>
        <w:docPartUnique/>
      </w:docPartObj>
    </w:sdtPr>
    <w:sdtEndPr/>
    <w:sdtContent>
      <w:p w:rsidR="009D3D3C" w:rsidRPr="009D3D3C" w:rsidRDefault="009D3D3C">
        <w:pPr>
          <w:pStyle w:val="ab"/>
          <w:jc w:val="center"/>
          <w:rPr>
            <w:rFonts w:ascii="Liberation Serif" w:eastAsia="BatangChe" w:hAnsi="Liberation Serif" w:cs="Liberation Serif"/>
            <w:sz w:val="28"/>
            <w:szCs w:val="28"/>
          </w:rPr>
        </w:pPr>
        <w:r w:rsidRPr="009D3D3C">
          <w:rPr>
            <w:rFonts w:ascii="Liberation Serif" w:eastAsia="BatangChe" w:hAnsi="Liberation Serif" w:cs="Liberation Serif"/>
            <w:sz w:val="28"/>
            <w:szCs w:val="28"/>
          </w:rPr>
          <w:fldChar w:fldCharType="begin"/>
        </w:r>
        <w:r w:rsidRPr="009D3D3C">
          <w:rPr>
            <w:rFonts w:ascii="Liberation Serif" w:eastAsia="BatangChe" w:hAnsi="Liberation Serif" w:cs="Liberation Serif"/>
            <w:sz w:val="28"/>
            <w:szCs w:val="28"/>
          </w:rPr>
          <w:instrText>PAGE   \* MERGEFORMAT</w:instrText>
        </w:r>
        <w:r w:rsidRPr="009D3D3C">
          <w:rPr>
            <w:rFonts w:ascii="Liberation Serif" w:eastAsia="BatangChe" w:hAnsi="Liberation Serif" w:cs="Liberation Serif"/>
            <w:sz w:val="28"/>
            <w:szCs w:val="28"/>
          </w:rPr>
          <w:fldChar w:fldCharType="separate"/>
        </w:r>
        <w:r w:rsidR="003D3728">
          <w:rPr>
            <w:rFonts w:ascii="Liberation Serif" w:eastAsia="BatangChe" w:hAnsi="Liberation Serif" w:cs="Liberation Serif"/>
            <w:noProof/>
            <w:sz w:val="28"/>
            <w:szCs w:val="28"/>
          </w:rPr>
          <w:t>27</w:t>
        </w:r>
        <w:r w:rsidRPr="009D3D3C">
          <w:rPr>
            <w:rFonts w:ascii="Liberation Serif" w:eastAsia="BatangChe"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80B661B"/>
    <w:multiLevelType w:val="multilevel"/>
    <w:tmpl w:val="A7EEE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926EC4"/>
    <w:multiLevelType w:val="multilevel"/>
    <w:tmpl w:val="33B874AC"/>
    <w:lvl w:ilvl="0">
      <w:start w:val="1"/>
      <w:numFmt w:val="decimal"/>
      <w:suff w:val="space"/>
      <w:lvlText w:val="%1."/>
      <w:lvlJc w:val="left"/>
      <w:pPr>
        <w:ind w:left="1650" w:hanging="111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2330"/>
    <w:rsid w:val="00141270"/>
    <w:rsid w:val="003D3728"/>
    <w:rsid w:val="005A00B0"/>
    <w:rsid w:val="006B2330"/>
    <w:rsid w:val="009C4858"/>
    <w:rsid w:val="009D3D3C"/>
    <w:rsid w:val="00C13EAA"/>
    <w:rsid w:val="00D77410"/>
    <w:rsid w:val="00DF3A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617D06F0-7BE2-4665-A665-25960F63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Calibri"/>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onsPlusNormal">
    <w:name w:val="ConsPlusNormal Знак"/>
    <w:qFormat/>
    <w:rPr>
      <w:sz w:val="24"/>
      <w:lang w:val="ru-RU" w:bidi="ar-SA"/>
    </w:rPr>
  </w:style>
  <w:style w:type="character" w:customStyle="1" w:styleId="-">
    <w:name w:val="Интернет-ссылка"/>
    <w:rPr>
      <w:rFonts w:cs="Times New Roman"/>
      <w:color w:val="0000FF"/>
      <w:u w:val="single"/>
    </w:rPr>
  </w:style>
  <w:style w:type="character" w:customStyle="1" w:styleId="a3">
    <w:name w:val="Верхний колонтитул Знак"/>
    <w:uiPriority w:val="99"/>
    <w:qFormat/>
    <w:rPr>
      <w:rFonts w:ascii="Calibri" w:hAnsi="Calibri" w:cs="Calibri"/>
      <w:sz w:val="22"/>
      <w:szCs w:val="22"/>
    </w:rPr>
  </w:style>
  <w:style w:type="character" w:customStyle="1" w:styleId="a4">
    <w:name w:val="Нижний колонтитул Знак"/>
    <w:qFormat/>
    <w:rPr>
      <w:rFonts w:ascii="Calibri" w:hAnsi="Calibri" w:cs="Calibri"/>
      <w:sz w:val="22"/>
      <w:szCs w:val="22"/>
    </w:rPr>
  </w:style>
  <w:style w:type="character" w:customStyle="1" w:styleId="a5">
    <w:name w:val="Текст выноски Знак"/>
    <w:qFormat/>
    <w:rPr>
      <w:rFonts w:ascii="Tahoma" w:hAnsi="Tahoma" w:cs="Tahoma"/>
      <w:sz w:val="16"/>
      <w:szCs w:val="16"/>
    </w:rPr>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style>
  <w:style w:type="character" w:customStyle="1" w:styleId="ListLabel3">
    <w:name w:val="ListLabel 3"/>
    <w:qFormat/>
    <w:rPr>
      <w:rFonts w:ascii="Times New Roman" w:hAnsi="Times New Roman" w:cs="Times New Roman"/>
      <w:sz w:val="24"/>
      <w:szCs w:val="24"/>
      <w:lang w:val="en-US"/>
    </w:rPr>
  </w:style>
  <w:style w:type="character" w:customStyle="1" w:styleId="ListLabel5">
    <w:name w:val="ListLabel 5"/>
    <w:qFormat/>
    <w:rPr>
      <w:rFonts w:ascii="Times New Roman" w:hAnsi="Times New Roman" w:cs="Times New Roman"/>
      <w:color w:val="000000"/>
      <w:sz w:val="24"/>
      <w:szCs w:val="24"/>
      <w:lang w:val="en-US"/>
    </w:rPr>
  </w:style>
  <w:style w:type="character" w:customStyle="1" w:styleId="ListLabel6">
    <w:name w:val="ListLabel 6"/>
    <w:qFormat/>
    <w:rPr>
      <w:rFonts w:ascii="Times New Roman" w:hAnsi="Times New Roman" w:cs="Times New Roman"/>
      <w:color w:val="000000"/>
      <w:sz w:val="24"/>
      <w:szCs w:val="24"/>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0">
    <w:name w:val="ConsPlusNormal"/>
    <w:qFormat/>
    <w:pPr>
      <w:widowControl w:val="0"/>
    </w:pPr>
    <w:rPr>
      <w:rFonts w:ascii="Times New Roman" w:eastAsia="Times New Roman" w:hAnsi="Times New Roman" w:cs="Times New Roman"/>
      <w:szCs w:val="20"/>
      <w:lang w:bidi="ar-SA"/>
    </w:rPr>
  </w:style>
  <w:style w:type="paragraph" w:customStyle="1" w:styleId="ConsPlusNonformat">
    <w:name w:val="ConsPlusNonformat"/>
    <w:qFormat/>
    <w:pPr>
      <w:widowControl w:val="0"/>
    </w:pPr>
    <w:rPr>
      <w:rFonts w:ascii="Courier New" w:eastAsia="Times New Roman" w:hAnsi="Courier New" w:cs="Courier New"/>
      <w:sz w:val="20"/>
      <w:szCs w:val="20"/>
      <w:lang w:bidi="ar-SA"/>
    </w:rPr>
  </w:style>
  <w:style w:type="paragraph" w:customStyle="1" w:styleId="ConsPlusTitle">
    <w:name w:val="ConsPlusTitle"/>
    <w:qFormat/>
    <w:pPr>
      <w:widowControl w:val="0"/>
    </w:pPr>
    <w:rPr>
      <w:rFonts w:ascii="Times New Roman" w:eastAsia="Times New Roman" w:hAnsi="Times New Roman" w:cs="Times New Roman"/>
      <w:b/>
      <w:szCs w:val="20"/>
      <w:lang w:bidi="ar-SA"/>
    </w:rPr>
  </w:style>
  <w:style w:type="paragraph" w:customStyle="1" w:styleId="ConsPlusTitlePage">
    <w:name w:val="ConsPlusTitlePage"/>
    <w:qFormat/>
    <w:pPr>
      <w:widowControl w:val="0"/>
    </w:pPr>
    <w:rPr>
      <w:rFonts w:ascii="Tahoma" w:eastAsia="Times New Roman" w:hAnsi="Tahoma" w:cs="Tahoma"/>
      <w:sz w:val="20"/>
      <w:szCs w:val="20"/>
      <w:lang w:bidi="ar-SA"/>
    </w:rPr>
  </w:style>
  <w:style w:type="paragraph" w:customStyle="1" w:styleId="1">
    <w:name w:val="Без интервала1"/>
    <w:qFormat/>
    <w:pPr>
      <w:widowControl w:val="0"/>
      <w:suppressAutoHyphens/>
    </w:pPr>
    <w:rPr>
      <w:rFonts w:ascii="Times New Roman" w:eastAsia="Times New Roman" w:hAnsi="Times New Roman" w:cs="Times New Roman"/>
      <w:kern w:val="2"/>
      <w:sz w:val="20"/>
      <w:szCs w:val="20"/>
      <w:lang w:bidi="ar-SA"/>
    </w:rPr>
  </w:style>
  <w:style w:type="paragraph" w:styleId="ab">
    <w:name w:val="header"/>
    <w:basedOn w:val="a"/>
    <w:uiPriority w:val="99"/>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qFormat/>
    <w:pPr>
      <w:spacing w:after="0" w:line="240" w:lineRule="auto"/>
    </w:pPr>
    <w:rPr>
      <w:rFonts w:ascii="Tahoma" w:hAnsi="Tahoma" w:cs="Tahoma"/>
      <w:sz w:val="16"/>
      <w:szCs w:val="16"/>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7391097783DFA196E7AE21542F344B419771E9F4E7475F5FBCCA04DA025EF7966D10BAFE9198D6B826D2CDBFDA281ECDBE249CBm362F" TargetMode="External"/><Relationship Id="rId13" Type="http://schemas.openxmlformats.org/officeDocument/2006/relationships/hyperlink" Target="consultantplus://offline/ref=18EF741D90B5D792163F0008C4E1052F4A50AC3E818672E0644293BE96DD135876CBFBC4582A9517AA0D26C7A6ABjDG" TargetMode="External"/><Relationship Id="rId18" Type="http://schemas.openxmlformats.org/officeDocument/2006/relationships/hyperlink" Target="http://mfc66.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E1A12A4FA935EC555319A58A8418D1B3425CE0F145B9C7C0029E6E088014991FE1690F55366C54F1D5D1D9FEE991F44E5D5B4BA6079mCG" TargetMode="External"/><Relationship Id="rId17" Type="http://schemas.openxmlformats.org/officeDocument/2006/relationships/hyperlink" Target="consultantplus://offline/ref=3E1A12A4FA935EC555319A58A8418D1B3425CE0F145B9C7C0029E6E088014991EC16C8FE506FD01B4B074A92EE79m9G" TargetMode="External"/><Relationship Id="rId2" Type="http://schemas.openxmlformats.org/officeDocument/2006/relationships/styles" Target="styles.xml"/><Relationship Id="rId16" Type="http://schemas.openxmlformats.org/officeDocument/2006/relationships/hyperlink" Target="consultantplus://offline/ref=3E1A12A4FA935EC555319A58A8418D1B3425CE0F145B9C7C0029E6E088014991FE1690F45367C54F1D5D1D9FEE991F44E5D5B4BA6079mC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1A12A4FA935EC555319A58A8418D1B3425CE0F145B9C7C0029E6E088014991FE1690F15167CC1018480CC7E291085AE2CCA8B8619471m9G" TargetMode="External"/><Relationship Id="rId5" Type="http://schemas.openxmlformats.org/officeDocument/2006/relationships/footnotes" Target="footnotes.xml"/><Relationship Id="rId15" Type="http://schemas.openxmlformats.org/officeDocument/2006/relationships/hyperlink" Target="consultantplus://offline/ref=3E1A12A4FA935EC555319A58A8418D1B3425CE0F145B9C7C0029E6E088014991FE1690F5576EC54F1D5D1D9FEE991F44E5D5B4BA6079mCG" TargetMode="External"/><Relationship Id="rId10" Type="http://schemas.openxmlformats.org/officeDocument/2006/relationships/hyperlink" Target="consultantplus://offline/ref=3E1A12A4FA935EC555319A58A8418D1B3426CC081F5A9C7C0029E6E088014991EC16C8FE506FD01B4B074A92EE79m9G" TargetMode="External"/><Relationship Id="rId19" Type="http://schemas.openxmlformats.org/officeDocument/2006/relationships/hyperlink" Target="http://dis.midural.ru/" TargetMode="External"/><Relationship Id="rId4" Type="http://schemas.openxmlformats.org/officeDocument/2006/relationships/webSettings" Target="webSettings.xml"/><Relationship Id="rId9" Type="http://schemas.openxmlformats.org/officeDocument/2006/relationships/hyperlink" Target="consultantplus://offline/ref=3E1A12A4FA935EC555319A58A8418D1B3425C80D1F509C7C0029E6E088014991FE1690F7526D9A4A084C4593E68E0143FCC9B6BB76m8G" TargetMode="External"/><Relationship Id="rId14" Type="http://schemas.openxmlformats.org/officeDocument/2006/relationships/hyperlink" Target="consultantplus://offline/ref=18EF741D90B5D792163F0008C4E1052F4950AA34818972E0644293BE96DD135876CBFBC4582A9517AA0D26C7A6ABj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9651</Words>
  <Characters>55017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64539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dc:description/>
  <cp:lastModifiedBy>user</cp:lastModifiedBy>
  <cp:revision>13</cp:revision>
  <cp:lastPrinted>2019-08-23T10:57:00Z</cp:lastPrinted>
  <dcterms:created xsi:type="dcterms:W3CDTF">2019-07-19T09:38:00Z</dcterms:created>
  <dcterms:modified xsi:type="dcterms:W3CDTF">2019-09-03T12:52:00Z</dcterms:modified>
  <dc:language>ru-RU</dc:language>
</cp:coreProperties>
</file>